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534" w:rsidRPr="00460F86" w:rsidRDefault="00C15534" w:rsidP="00C15534">
      <w:pPr>
        <w:ind w:left="20"/>
        <w:jc w:val="center"/>
        <w:rPr>
          <w:rFonts w:ascii="Times New Roman" w:hAnsi="Times New Roman" w:cs="Times New Roman"/>
          <w:b/>
        </w:rPr>
      </w:pPr>
      <w:bookmarkStart w:id="0" w:name="bookmark0"/>
      <w:r w:rsidRPr="00460F86">
        <w:rPr>
          <w:rFonts w:ascii="Times New Roman" w:hAnsi="Times New Roman" w:cs="Times New Roman"/>
          <w:b/>
        </w:rPr>
        <w:t>Протокол</w:t>
      </w:r>
      <w:bookmarkEnd w:id="0"/>
    </w:p>
    <w:p w:rsidR="00C15534" w:rsidRPr="00460F86" w:rsidRDefault="00FF476E" w:rsidP="00C15534">
      <w:pPr>
        <w:ind w:left="20"/>
        <w:jc w:val="center"/>
        <w:rPr>
          <w:rFonts w:ascii="Times New Roman" w:hAnsi="Times New Roman" w:cs="Times New Roman"/>
          <w:b/>
        </w:rPr>
      </w:pPr>
      <w:bookmarkStart w:id="1" w:name="bookmark1"/>
      <w:r>
        <w:rPr>
          <w:rFonts w:ascii="Times New Roman" w:hAnsi="Times New Roman" w:cs="Times New Roman"/>
          <w:b/>
        </w:rPr>
        <w:t>з</w:t>
      </w:r>
      <w:r w:rsidR="00C15534" w:rsidRPr="00460F86">
        <w:rPr>
          <w:rFonts w:ascii="Times New Roman" w:hAnsi="Times New Roman" w:cs="Times New Roman"/>
          <w:b/>
        </w:rPr>
        <w:t>аседания Межведомственной рабочей группы</w:t>
      </w:r>
      <w:r w:rsidR="00C15534" w:rsidRPr="00460F86">
        <w:rPr>
          <w:rFonts w:ascii="Times New Roman" w:hAnsi="Times New Roman" w:cs="Times New Roman"/>
          <w:b/>
        </w:rPr>
        <w:br/>
        <w:t>по регулированию режимов работы Пензенского водохранилища</w:t>
      </w:r>
      <w:bookmarkEnd w:id="1"/>
    </w:p>
    <w:p w:rsidR="00C15534" w:rsidRPr="00FF476E" w:rsidRDefault="0061507F" w:rsidP="00C15534">
      <w:pPr>
        <w:tabs>
          <w:tab w:val="left" w:pos="5507"/>
        </w:tabs>
        <w:ind w:left="35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 </w:t>
      </w:r>
      <w:r w:rsidR="00AC57B0">
        <w:rPr>
          <w:rFonts w:ascii="Times New Roman" w:hAnsi="Times New Roman" w:cs="Times New Roman"/>
          <w:b/>
        </w:rPr>
        <w:t>11</w:t>
      </w:r>
      <w:r w:rsidR="00C15534" w:rsidRPr="00FF476E">
        <w:rPr>
          <w:rFonts w:ascii="Times New Roman" w:hAnsi="Times New Roman" w:cs="Times New Roman"/>
          <w:b/>
        </w:rPr>
        <w:t>.03.20</w:t>
      </w:r>
      <w:r w:rsidR="00BE1E4B">
        <w:rPr>
          <w:rFonts w:ascii="Times New Roman" w:hAnsi="Times New Roman" w:cs="Times New Roman"/>
          <w:b/>
        </w:rPr>
        <w:t>2</w:t>
      </w:r>
      <w:r w:rsidR="00AC57B0">
        <w:rPr>
          <w:rFonts w:ascii="Times New Roman" w:hAnsi="Times New Roman" w:cs="Times New Roman"/>
          <w:b/>
        </w:rPr>
        <w:t>5</w:t>
      </w:r>
      <w:r w:rsidR="00C15534" w:rsidRPr="00FF476E">
        <w:rPr>
          <w:rFonts w:ascii="Times New Roman" w:hAnsi="Times New Roman" w:cs="Times New Roman"/>
          <w:b/>
        </w:rPr>
        <w:t>г.</w:t>
      </w:r>
      <w:r w:rsidR="00C15534" w:rsidRPr="00FF476E">
        <w:rPr>
          <w:rFonts w:ascii="Times New Roman" w:hAnsi="Times New Roman" w:cs="Times New Roman"/>
          <w:b/>
        </w:rPr>
        <w:tab/>
        <w:t xml:space="preserve">№ </w:t>
      </w:r>
      <w:r>
        <w:rPr>
          <w:rFonts w:ascii="Times New Roman" w:hAnsi="Times New Roman" w:cs="Times New Roman"/>
          <w:b/>
        </w:rPr>
        <w:t>1</w:t>
      </w:r>
      <w:r w:rsidR="008206E4" w:rsidRPr="00FF476E">
        <w:rPr>
          <w:rFonts w:ascii="Times New Roman" w:hAnsi="Times New Roman" w:cs="Times New Roman"/>
          <w:b/>
        </w:rPr>
        <w:t>.</w:t>
      </w:r>
    </w:p>
    <w:p w:rsidR="00C15534" w:rsidRDefault="00C15534" w:rsidP="00C15534">
      <w:pPr>
        <w:tabs>
          <w:tab w:val="left" w:pos="5507"/>
        </w:tabs>
        <w:ind w:left="3520"/>
        <w:jc w:val="center"/>
        <w:rPr>
          <w:rFonts w:ascii="Times New Roman" w:hAnsi="Times New Roman" w:cs="Times New Roman"/>
          <w:sz w:val="20"/>
          <w:szCs w:val="20"/>
        </w:rPr>
      </w:pPr>
    </w:p>
    <w:p w:rsidR="00C15534" w:rsidRPr="00C15534" w:rsidRDefault="005228F6" w:rsidP="002A5F78">
      <w:pPr>
        <w:tabs>
          <w:tab w:val="left" w:pos="57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Пензенская область, Пензенский</w:t>
      </w:r>
      <w:r w:rsidR="00411319">
        <w:rPr>
          <w:rFonts w:ascii="Times New Roman" w:hAnsi="Times New Roman" w:cs="Times New Roman"/>
        </w:rPr>
        <w:t xml:space="preserve"> район с.Засечное</w:t>
      </w:r>
      <w:r w:rsidR="002A5F7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="00411319">
        <w:rPr>
          <w:rFonts w:ascii="Times New Roman" w:hAnsi="Times New Roman" w:cs="Times New Roman"/>
        </w:rPr>
        <w:tab/>
      </w:r>
      <w:r w:rsidR="00411319">
        <w:rPr>
          <w:rFonts w:ascii="Times New Roman" w:hAnsi="Times New Roman" w:cs="Times New Roman"/>
        </w:rPr>
        <w:tab/>
      </w:r>
      <w:r w:rsidR="00AC57B0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.03.202</w:t>
      </w:r>
      <w:r w:rsidR="00AC57B0">
        <w:rPr>
          <w:rFonts w:ascii="Times New Roman" w:hAnsi="Times New Roman" w:cs="Times New Roman"/>
        </w:rPr>
        <w:t>5</w:t>
      </w:r>
      <w:r w:rsidR="00411319">
        <w:rPr>
          <w:rFonts w:ascii="Times New Roman" w:hAnsi="Times New Roman" w:cs="Times New Roman"/>
        </w:rPr>
        <w:t xml:space="preserve"> </w:t>
      </w:r>
      <w:r w:rsidR="00C15534" w:rsidRPr="00C15534">
        <w:rPr>
          <w:rFonts w:ascii="Times New Roman" w:hAnsi="Times New Roman" w:cs="Times New Roman"/>
        </w:rPr>
        <w:t>г.</w:t>
      </w:r>
      <w:r w:rsidR="00411319">
        <w:rPr>
          <w:rFonts w:ascii="Times New Roman" w:hAnsi="Times New Roman" w:cs="Times New Roman"/>
        </w:rPr>
        <w:t xml:space="preserve"> в</w:t>
      </w:r>
      <w:r w:rsidR="00C15534" w:rsidRPr="00C15534">
        <w:rPr>
          <w:rFonts w:ascii="Times New Roman" w:hAnsi="Times New Roman" w:cs="Times New Roman"/>
        </w:rPr>
        <w:t xml:space="preserve"> 1</w:t>
      </w:r>
      <w:r w:rsidR="0061507F">
        <w:rPr>
          <w:rFonts w:ascii="Times New Roman" w:hAnsi="Times New Roman" w:cs="Times New Roman"/>
        </w:rPr>
        <w:t>0</w:t>
      </w:r>
      <w:r w:rsidR="00411319">
        <w:rPr>
          <w:rFonts w:ascii="Times New Roman" w:hAnsi="Times New Roman" w:cs="Times New Roman"/>
        </w:rPr>
        <w:t>.00</w:t>
      </w:r>
      <w:r w:rsidR="00C15534" w:rsidRPr="00C15534">
        <w:rPr>
          <w:rFonts w:ascii="Times New Roman" w:hAnsi="Times New Roman" w:cs="Times New Roman"/>
        </w:rPr>
        <w:t xml:space="preserve"> часов</w:t>
      </w:r>
    </w:p>
    <w:p w:rsidR="00FF476E" w:rsidRPr="00DD5BBB" w:rsidRDefault="00411319" w:rsidP="002A5F78">
      <w:pPr>
        <w:ind w:right="1559"/>
      </w:pPr>
      <w:r>
        <w:rPr>
          <w:rFonts w:ascii="Times New Roman" w:hAnsi="Times New Roman" w:cs="Times New Roman"/>
        </w:rPr>
        <w:t>А</w:t>
      </w:r>
      <w:r w:rsidR="00C15534" w:rsidRPr="00C15534">
        <w:rPr>
          <w:rFonts w:ascii="Times New Roman" w:hAnsi="Times New Roman" w:cs="Times New Roman"/>
        </w:rPr>
        <w:t xml:space="preserve">дминистрация </w:t>
      </w:r>
      <w:r w:rsidR="005228F6">
        <w:rPr>
          <w:rFonts w:ascii="Times New Roman" w:hAnsi="Times New Roman" w:cs="Times New Roman"/>
        </w:rPr>
        <w:t>филиал</w:t>
      </w:r>
      <w:r>
        <w:rPr>
          <w:rFonts w:ascii="Times New Roman" w:hAnsi="Times New Roman" w:cs="Times New Roman"/>
        </w:rPr>
        <w:t>а</w:t>
      </w:r>
      <w:r w:rsidR="00C15534" w:rsidRPr="00C15534">
        <w:rPr>
          <w:rFonts w:ascii="Times New Roman" w:hAnsi="Times New Roman" w:cs="Times New Roman"/>
        </w:rPr>
        <w:t xml:space="preserve"> "</w:t>
      </w:r>
      <w:proofErr w:type="spellStart"/>
      <w:r w:rsidR="00C15534" w:rsidRPr="00C15534">
        <w:rPr>
          <w:rFonts w:ascii="Times New Roman" w:hAnsi="Times New Roman" w:cs="Times New Roman"/>
        </w:rPr>
        <w:t>Сурский</w:t>
      </w:r>
      <w:proofErr w:type="spellEnd"/>
      <w:r w:rsidR="00C15534" w:rsidRPr="00C15534">
        <w:rPr>
          <w:rFonts w:ascii="Times New Roman" w:hAnsi="Times New Roman" w:cs="Times New Roman"/>
        </w:rPr>
        <w:t xml:space="preserve"> гидроузел"</w:t>
      </w:r>
      <w:r w:rsidR="005228F6">
        <w:rPr>
          <w:rFonts w:ascii="Times New Roman" w:hAnsi="Times New Roman" w:cs="Times New Roman"/>
        </w:rPr>
        <w:t xml:space="preserve"> </w:t>
      </w:r>
      <w:r w:rsidR="00FF476E">
        <w:rPr>
          <w:rFonts w:ascii="Times New Roman" w:eastAsia="Times New Roman" w:hAnsi="Times New Roman"/>
          <w:spacing w:val="-4"/>
        </w:rPr>
        <w:t>ФГБВУ "</w:t>
      </w:r>
      <w:proofErr w:type="spellStart"/>
      <w:r w:rsidR="00FF476E">
        <w:rPr>
          <w:rFonts w:ascii="Times New Roman" w:eastAsia="Times New Roman" w:hAnsi="Times New Roman"/>
          <w:spacing w:val="-4"/>
        </w:rPr>
        <w:t>Центррегионводхоз</w:t>
      </w:r>
      <w:proofErr w:type="spellEnd"/>
      <w:r w:rsidR="00FF476E">
        <w:rPr>
          <w:rFonts w:ascii="Times New Roman" w:eastAsia="Times New Roman" w:hAnsi="Times New Roman"/>
          <w:spacing w:val="-4"/>
        </w:rPr>
        <w:t>"</w:t>
      </w:r>
      <w:r w:rsidR="00FF476E">
        <w:t>.</w:t>
      </w:r>
    </w:p>
    <w:p w:rsidR="00C15534" w:rsidRPr="00C15534" w:rsidRDefault="00C15534" w:rsidP="002A5F78">
      <w:pPr>
        <w:rPr>
          <w:rFonts w:ascii="Times New Roman" w:hAnsi="Times New Roman" w:cs="Times New Roman"/>
        </w:rPr>
      </w:pPr>
      <w:r w:rsidRPr="00C15534">
        <w:rPr>
          <w:rFonts w:ascii="Times New Roman" w:hAnsi="Times New Roman" w:cs="Times New Roman"/>
        </w:rPr>
        <w:t xml:space="preserve">Председательствовал: </w:t>
      </w:r>
      <w:r w:rsidR="00411319">
        <w:rPr>
          <w:rFonts w:ascii="Times New Roman" w:hAnsi="Times New Roman" w:cs="Times New Roman"/>
        </w:rPr>
        <w:t xml:space="preserve"> </w:t>
      </w:r>
      <w:r w:rsidR="0061507F">
        <w:rPr>
          <w:rFonts w:ascii="Times New Roman" w:hAnsi="Times New Roman" w:cs="Times New Roman"/>
        </w:rPr>
        <w:t xml:space="preserve">начальник Отдела водных ресурсов по Пензенской области                       </w:t>
      </w:r>
      <w:r w:rsidRPr="00C15534">
        <w:rPr>
          <w:rFonts w:ascii="Times New Roman" w:hAnsi="Times New Roman" w:cs="Times New Roman"/>
        </w:rPr>
        <w:t xml:space="preserve"> </w:t>
      </w:r>
      <w:proofErr w:type="spellStart"/>
      <w:r w:rsidRPr="00C15534">
        <w:rPr>
          <w:rFonts w:ascii="Times New Roman" w:hAnsi="Times New Roman" w:cs="Times New Roman"/>
        </w:rPr>
        <w:t>Верхне-Волжского</w:t>
      </w:r>
      <w:proofErr w:type="spellEnd"/>
      <w:r w:rsidRPr="00C15534">
        <w:rPr>
          <w:rFonts w:ascii="Times New Roman" w:hAnsi="Times New Roman" w:cs="Times New Roman"/>
        </w:rPr>
        <w:t xml:space="preserve"> БВУ </w:t>
      </w:r>
      <w:r w:rsidR="006D205F">
        <w:rPr>
          <w:rFonts w:ascii="Times New Roman" w:hAnsi="Times New Roman" w:cs="Times New Roman"/>
        </w:rPr>
        <w:t>-</w:t>
      </w:r>
      <w:r w:rsidRPr="00C15534">
        <w:rPr>
          <w:rFonts w:ascii="Times New Roman" w:hAnsi="Times New Roman" w:cs="Times New Roman"/>
        </w:rPr>
        <w:t xml:space="preserve"> Янов Д.Г.</w:t>
      </w:r>
      <w:r w:rsidR="00411319">
        <w:rPr>
          <w:rFonts w:ascii="Times New Roman" w:hAnsi="Times New Roman" w:cs="Times New Roman"/>
        </w:rPr>
        <w:t>.</w:t>
      </w:r>
    </w:p>
    <w:p w:rsidR="00C15534" w:rsidRPr="00C15534" w:rsidRDefault="00C15534" w:rsidP="002A5F78">
      <w:pPr>
        <w:rPr>
          <w:rFonts w:ascii="Times New Roman" w:hAnsi="Times New Roman" w:cs="Times New Roman"/>
        </w:rPr>
      </w:pPr>
      <w:r w:rsidRPr="00C15534">
        <w:rPr>
          <w:rFonts w:ascii="Times New Roman" w:hAnsi="Times New Roman" w:cs="Times New Roman"/>
        </w:rPr>
        <w:t>Общее количество членов МРГ: 1</w:t>
      </w:r>
      <w:r w:rsidR="0061507F">
        <w:rPr>
          <w:rFonts w:ascii="Times New Roman" w:hAnsi="Times New Roman" w:cs="Times New Roman"/>
        </w:rPr>
        <w:t>6</w:t>
      </w:r>
      <w:r w:rsidRPr="00C15534">
        <w:rPr>
          <w:rFonts w:ascii="Times New Roman" w:hAnsi="Times New Roman" w:cs="Times New Roman"/>
        </w:rPr>
        <w:t xml:space="preserve"> чел</w:t>
      </w:r>
      <w:r w:rsidR="00196346">
        <w:rPr>
          <w:rFonts w:ascii="Times New Roman" w:hAnsi="Times New Roman" w:cs="Times New Roman"/>
        </w:rPr>
        <w:t>овек.</w:t>
      </w:r>
    </w:p>
    <w:p w:rsidR="00C15534" w:rsidRPr="00C15534" w:rsidRDefault="00C15534" w:rsidP="00300C3E">
      <w:pPr>
        <w:rPr>
          <w:rFonts w:ascii="Times New Roman" w:hAnsi="Times New Roman" w:cs="Times New Roman"/>
        </w:rPr>
      </w:pPr>
      <w:r w:rsidRPr="00C15534">
        <w:rPr>
          <w:rFonts w:ascii="Times New Roman" w:hAnsi="Times New Roman" w:cs="Times New Roman"/>
        </w:rPr>
        <w:t>Количество членов МРГ, при</w:t>
      </w:r>
      <w:r w:rsidR="005228F6">
        <w:rPr>
          <w:rFonts w:ascii="Times New Roman" w:hAnsi="Times New Roman" w:cs="Times New Roman"/>
        </w:rPr>
        <w:t>сутствующих на заседании МРГ: 1</w:t>
      </w:r>
      <w:r w:rsidR="00513DF6">
        <w:rPr>
          <w:rFonts w:ascii="Times New Roman" w:hAnsi="Times New Roman" w:cs="Times New Roman"/>
        </w:rPr>
        <w:t>2</w:t>
      </w:r>
      <w:r w:rsidRPr="00C15534">
        <w:rPr>
          <w:rFonts w:ascii="Times New Roman" w:hAnsi="Times New Roman" w:cs="Times New Roman"/>
        </w:rPr>
        <w:t xml:space="preserve"> чел</w:t>
      </w:r>
      <w:r w:rsidR="00293E7C">
        <w:rPr>
          <w:rFonts w:ascii="Times New Roman" w:hAnsi="Times New Roman" w:cs="Times New Roman"/>
        </w:rPr>
        <w:t>овек</w:t>
      </w:r>
      <w:r w:rsidRPr="00C15534">
        <w:rPr>
          <w:rFonts w:ascii="Times New Roman" w:hAnsi="Times New Roman" w:cs="Times New Roman"/>
        </w:rPr>
        <w:t>.</w:t>
      </w:r>
    </w:p>
    <w:p w:rsidR="00C15534" w:rsidRPr="00C15534" w:rsidRDefault="00C15534" w:rsidP="00300C3E">
      <w:pPr>
        <w:rPr>
          <w:rFonts w:ascii="Times New Roman" w:hAnsi="Times New Roman" w:cs="Times New Roman"/>
        </w:rPr>
      </w:pPr>
      <w:r w:rsidRPr="00C15534">
        <w:rPr>
          <w:rFonts w:ascii="Times New Roman" w:hAnsi="Times New Roman" w:cs="Times New Roman"/>
        </w:rPr>
        <w:t>Отметка о наличии кворума: кворум имеется</w:t>
      </w:r>
      <w:r w:rsidR="00293E7C">
        <w:rPr>
          <w:rFonts w:ascii="Times New Roman" w:hAnsi="Times New Roman" w:cs="Times New Roman"/>
        </w:rPr>
        <w:t>.</w:t>
      </w:r>
    </w:p>
    <w:p w:rsidR="009F0FF2" w:rsidRPr="002A5F78" w:rsidRDefault="009F0FF2" w:rsidP="00C15534">
      <w:pPr>
        <w:rPr>
          <w:rFonts w:ascii="Times New Roman" w:hAnsi="Times New Roman" w:cs="Times New Roman"/>
          <w:sz w:val="20"/>
          <w:szCs w:val="20"/>
        </w:rPr>
      </w:pPr>
    </w:p>
    <w:p w:rsidR="00C15534" w:rsidRPr="00C15534" w:rsidRDefault="00C15534" w:rsidP="00704A1F">
      <w:pPr>
        <w:rPr>
          <w:rFonts w:ascii="Times New Roman" w:hAnsi="Times New Roman" w:cs="Times New Roman"/>
        </w:rPr>
      </w:pPr>
      <w:r w:rsidRPr="00C15534">
        <w:rPr>
          <w:rFonts w:ascii="Times New Roman" w:hAnsi="Times New Roman" w:cs="Times New Roman"/>
        </w:rPr>
        <w:t xml:space="preserve">Повестка заседания: </w:t>
      </w:r>
      <w:r w:rsidR="00A56A6B">
        <w:rPr>
          <w:rFonts w:ascii="Times New Roman" w:hAnsi="Times New Roman" w:cs="Times New Roman"/>
        </w:rPr>
        <w:t>" У</w:t>
      </w:r>
      <w:r w:rsidRPr="00C15534">
        <w:rPr>
          <w:rFonts w:ascii="Times New Roman" w:hAnsi="Times New Roman" w:cs="Times New Roman"/>
        </w:rPr>
        <w:t xml:space="preserve">становление режимов </w:t>
      </w:r>
      <w:proofErr w:type="spellStart"/>
      <w:r w:rsidRPr="00C15534">
        <w:rPr>
          <w:rFonts w:ascii="Times New Roman" w:hAnsi="Times New Roman" w:cs="Times New Roman"/>
        </w:rPr>
        <w:t>предполоводной</w:t>
      </w:r>
      <w:proofErr w:type="spellEnd"/>
      <w:r w:rsidRPr="00C15534">
        <w:rPr>
          <w:rFonts w:ascii="Times New Roman" w:hAnsi="Times New Roman" w:cs="Times New Roman"/>
        </w:rPr>
        <w:t xml:space="preserve">  </w:t>
      </w:r>
      <w:proofErr w:type="spellStart"/>
      <w:r w:rsidRPr="00C15534">
        <w:rPr>
          <w:rFonts w:ascii="Times New Roman" w:hAnsi="Times New Roman" w:cs="Times New Roman"/>
        </w:rPr>
        <w:t>сработки</w:t>
      </w:r>
      <w:proofErr w:type="spellEnd"/>
      <w:r w:rsidRPr="00C15534">
        <w:rPr>
          <w:rFonts w:ascii="Times New Roman" w:hAnsi="Times New Roman" w:cs="Times New Roman"/>
        </w:rPr>
        <w:t xml:space="preserve"> и наполнения  Пензенского водохранилища в период весеннего половодья</w:t>
      </w:r>
      <w:r w:rsidR="00CF1E74">
        <w:rPr>
          <w:rFonts w:ascii="Times New Roman" w:hAnsi="Times New Roman" w:cs="Times New Roman"/>
        </w:rPr>
        <w:t xml:space="preserve"> и весенне-летний период</w:t>
      </w:r>
      <w:r w:rsidRPr="00C15534">
        <w:rPr>
          <w:rFonts w:ascii="Times New Roman" w:hAnsi="Times New Roman" w:cs="Times New Roman"/>
        </w:rPr>
        <w:t xml:space="preserve">  20</w:t>
      </w:r>
      <w:r w:rsidR="005228F6">
        <w:rPr>
          <w:rFonts w:ascii="Times New Roman" w:hAnsi="Times New Roman" w:cs="Times New Roman"/>
        </w:rPr>
        <w:t>2</w:t>
      </w:r>
      <w:r w:rsidR="0061507F">
        <w:rPr>
          <w:rFonts w:ascii="Times New Roman" w:hAnsi="Times New Roman" w:cs="Times New Roman"/>
        </w:rPr>
        <w:t>4</w:t>
      </w:r>
      <w:r w:rsidRPr="00C15534">
        <w:rPr>
          <w:rFonts w:ascii="Times New Roman" w:hAnsi="Times New Roman" w:cs="Times New Roman"/>
        </w:rPr>
        <w:t xml:space="preserve"> года</w:t>
      </w:r>
      <w:r w:rsidR="00A56A6B">
        <w:rPr>
          <w:rFonts w:ascii="Times New Roman" w:hAnsi="Times New Roman" w:cs="Times New Roman"/>
        </w:rPr>
        <w:t>"</w:t>
      </w:r>
      <w:r w:rsidRPr="00C15534">
        <w:rPr>
          <w:rFonts w:ascii="Times New Roman" w:hAnsi="Times New Roman" w:cs="Times New Roman"/>
        </w:rPr>
        <w:t>.</w:t>
      </w:r>
    </w:p>
    <w:p w:rsidR="00C15534" w:rsidRPr="000C4941" w:rsidRDefault="00C15534" w:rsidP="00704A1F">
      <w:pPr>
        <w:spacing w:after="199"/>
        <w:rPr>
          <w:rFonts w:ascii="Times New Roman" w:hAnsi="Times New Roman" w:cs="Times New Roman"/>
        </w:rPr>
      </w:pPr>
      <w:r w:rsidRPr="00300C3E">
        <w:rPr>
          <w:rFonts w:ascii="Times New Roman" w:hAnsi="Times New Roman" w:cs="Times New Roman"/>
          <w:u w:val="single"/>
        </w:rPr>
        <w:t>Рассмотрели:</w:t>
      </w:r>
      <w:bookmarkStart w:id="2" w:name="bookmark2"/>
      <w:r w:rsidR="002A5F78">
        <w:rPr>
          <w:rFonts w:ascii="Times New Roman" w:hAnsi="Times New Roman" w:cs="Times New Roman"/>
          <w:u w:val="single"/>
        </w:rPr>
        <w:t xml:space="preserve"> </w:t>
      </w:r>
      <w:r w:rsidR="002A5F78">
        <w:rPr>
          <w:rFonts w:ascii="Times New Roman" w:hAnsi="Times New Roman" w:cs="Times New Roman"/>
        </w:rPr>
        <w:t>"</w:t>
      </w:r>
      <w:r w:rsidRPr="000C4941">
        <w:rPr>
          <w:rFonts w:ascii="Times New Roman" w:hAnsi="Times New Roman" w:cs="Times New Roman"/>
        </w:rPr>
        <w:t>О выполнении протокола №</w:t>
      </w:r>
      <w:r w:rsidR="00A365A9" w:rsidRPr="000C4941">
        <w:rPr>
          <w:rFonts w:ascii="Times New Roman" w:hAnsi="Times New Roman" w:cs="Times New Roman"/>
        </w:rPr>
        <w:t xml:space="preserve"> </w:t>
      </w:r>
      <w:r w:rsidR="00704A1F">
        <w:rPr>
          <w:rFonts w:ascii="Times New Roman" w:hAnsi="Times New Roman" w:cs="Times New Roman"/>
        </w:rPr>
        <w:t>2</w:t>
      </w:r>
      <w:r w:rsidR="00773DD0">
        <w:rPr>
          <w:rFonts w:ascii="Times New Roman" w:hAnsi="Times New Roman" w:cs="Times New Roman"/>
        </w:rPr>
        <w:t xml:space="preserve"> </w:t>
      </w:r>
      <w:r w:rsidRPr="000C4941">
        <w:rPr>
          <w:rFonts w:ascii="Times New Roman" w:hAnsi="Times New Roman" w:cs="Times New Roman"/>
        </w:rPr>
        <w:t xml:space="preserve">заседания Межрегиональной рабочей группы </w:t>
      </w:r>
      <w:r w:rsidRPr="000C4941">
        <w:rPr>
          <w:rStyle w:val="10"/>
          <w:rFonts w:eastAsia="Arial Unicode MS"/>
          <w:b w:val="0"/>
          <w:bCs w:val="0"/>
          <w:u w:val="none"/>
        </w:rPr>
        <w:t>(МРГ) по регулированию режимов работы Пензенского водохранилища</w:t>
      </w:r>
      <w:bookmarkEnd w:id="2"/>
      <w:r w:rsidR="00704A1F">
        <w:rPr>
          <w:rStyle w:val="10"/>
          <w:rFonts w:eastAsia="Arial Unicode MS"/>
          <w:b w:val="0"/>
          <w:bCs w:val="0"/>
          <w:u w:val="none"/>
        </w:rPr>
        <w:t xml:space="preserve"> от 28</w:t>
      </w:r>
      <w:r w:rsidR="00D2610A">
        <w:rPr>
          <w:rStyle w:val="10"/>
          <w:rFonts w:eastAsia="Arial Unicode MS"/>
          <w:b w:val="0"/>
          <w:bCs w:val="0"/>
          <w:u w:val="none"/>
        </w:rPr>
        <w:t>.0</w:t>
      </w:r>
      <w:r w:rsidR="00704A1F">
        <w:rPr>
          <w:rStyle w:val="10"/>
          <w:rFonts w:eastAsia="Arial Unicode MS"/>
          <w:b w:val="0"/>
          <w:bCs w:val="0"/>
          <w:u w:val="none"/>
        </w:rPr>
        <w:t>8</w:t>
      </w:r>
      <w:r w:rsidR="00D2610A">
        <w:rPr>
          <w:rStyle w:val="10"/>
          <w:rFonts w:eastAsia="Arial Unicode MS"/>
          <w:b w:val="0"/>
          <w:bCs w:val="0"/>
          <w:u w:val="none"/>
        </w:rPr>
        <w:t>.202</w:t>
      </w:r>
      <w:r w:rsidR="00704A1F">
        <w:rPr>
          <w:rStyle w:val="10"/>
          <w:rFonts w:eastAsia="Arial Unicode MS"/>
          <w:b w:val="0"/>
          <w:bCs w:val="0"/>
          <w:u w:val="none"/>
        </w:rPr>
        <w:t>4</w:t>
      </w:r>
      <w:r w:rsidR="00D2610A">
        <w:rPr>
          <w:rStyle w:val="10"/>
          <w:rFonts w:eastAsia="Arial Unicode MS"/>
          <w:b w:val="0"/>
          <w:bCs w:val="0"/>
          <w:u w:val="none"/>
        </w:rPr>
        <w:t xml:space="preserve"> г</w:t>
      </w:r>
      <w:r w:rsidR="00D64F3F">
        <w:rPr>
          <w:rStyle w:val="10"/>
          <w:rFonts w:eastAsia="Arial Unicode MS"/>
          <w:b w:val="0"/>
          <w:bCs w:val="0"/>
          <w:u w:val="none"/>
        </w:rPr>
        <w:t>ода</w:t>
      </w:r>
      <w:r w:rsidR="00A56A6B" w:rsidRPr="000C4941">
        <w:rPr>
          <w:rStyle w:val="10"/>
          <w:rFonts w:eastAsia="Arial Unicode MS"/>
          <w:b w:val="0"/>
          <w:bCs w:val="0"/>
          <w:u w:val="none"/>
        </w:rPr>
        <w:t>.</w:t>
      </w:r>
      <w:r w:rsidR="002A5F78">
        <w:rPr>
          <w:rStyle w:val="10"/>
          <w:rFonts w:eastAsia="Arial Unicode MS"/>
          <w:b w:val="0"/>
          <w:bCs w:val="0"/>
          <w:u w:val="none"/>
        </w:rPr>
        <w:t>"</w:t>
      </w:r>
    </w:p>
    <w:p w:rsidR="00704A1F" w:rsidRDefault="00D64F3F" w:rsidP="00704A1F">
      <w:pPr>
        <w:jc w:val="both"/>
        <w:rPr>
          <w:rStyle w:val="21"/>
          <w:rFonts w:eastAsia="Arial Unicode MS"/>
          <w:b w:val="0"/>
        </w:rPr>
      </w:pPr>
      <w:r>
        <w:rPr>
          <w:rStyle w:val="21"/>
          <w:rFonts w:eastAsia="Arial Unicode MS"/>
          <w:b w:val="0"/>
        </w:rPr>
        <w:tab/>
      </w:r>
      <w:r w:rsidR="00704A1F">
        <w:rPr>
          <w:rFonts w:ascii="Times New Roman" w:hAnsi="Times New Roman" w:cs="Times New Roman"/>
        </w:rPr>
        <w:t>Рекомендовать ф</w:t>
      </w:r>
      <w:r w:rsidR="00704A1F" w:rsidRPr="007C72C5">
        <w:rPr>
          <w:rFonts w:ascii="Times New Roman" w:hAnsi="Times New Roman" w:cs="Times New Roman"/>
        </w:rPr>
        <w:t>илиал</w:t>
      </w:r>
      <w:r w:rsidR="00704A1F">
        <w:rPr>
          <w:rFonts w:ascii="Times New Roman" w:hAnsi="Times New Roman" w:cs="Times New Roman"/>
        </w:rPr>
        <w:t>у</w:t>
      </w:r>
      <w:r w:rsidR="00704A1F" w:rsidRPr="007C72C5">
        <w:rPr>
          <w:rFonts w:ascii="Times New Roman" w:hAnsi="Times New Roman" w:cs="Times New Roman"/>
        </w:rPr>
        <w:t xml:space="preserve"> «</w:t>
      </w:r>
      <w:proofErr w:type="spellStart"/>
      <w:r w:rsidR="00704A1F" w:rsidRPr="007C72C5">
        <w:rPr>
          <w:rFonts w:ascii="Times New Roman" w:hAnsi="Times New Roman" w:cs="Times New Roman"/>
        </w:rPr>
        <w:t>Сурский</w:t>
      </w:r>
      <w:proofErr w:type="spellEnd"/>
      <w:r w:rsidR="00704A1F" w:rsidRPr="007C72C5">
        <w:rPr>
          <w:rFonts w:ascii="Times New Roman" w:hAnsi="Times New Roman" w:cs="Times New Roman"/>
        </w:rPr>
        <w:t xml:space="preserve"> гидроузел» Федерального государственного бюджетного водохозяйственного учреждения «</w:t>
      </w:r>
      <w:proofErr w:type="spellStart"/>
      <w:r w:rsidR="00704A1F" w:rsidRPr="007C72C5">
        <w:rPr>
          <w:rFonts w:ascii="Times New Roman" w:hAnsi="Times New Roman" w:cs="Times New Roman"/>
        </w:rPr>
        <w:t>Центррегионводхоз</w:t>
      </w:r>
      <w:proofErr w:type="spellEnd"/>
      <w:r w:rsidR="00704A1F" w:rsidRPr="007C72C5">
        <w:rPr>
          <w:rFonts w:ascii="Times New Roman" w:hAnsi="Times New Roman" w:cs="Times New Roman"/>
        </w:rPr>
        <w:t>»</w:t>
      </w:r>
      <w:r w:rsidR="00704A1F">
        <w:rPr>
          <w:rFonts w:ascii="Times New Roman" w:hAnsi="Times New Roman" w:cs="Times New Roman"/>
        </w:rPr>
        <w:t xml:space="preserve"> </w:t>
      </w:r>
      <w:r w:rsidR="00704A1F">
        <w:t>п</w:t>
      </w:r>
      <w:r w:rsidR="00704A1F" w:rsidRPr="004F2CA0">
        <w:rPr>
          <w:rFonts w:ascii="Times New Roman" w:hAnsi="Times New Roman" w:cs="Times New Roman"/>
          <w:shd w:val="clear" w:color="auto" w:fill="FFFFFF" w:themeFill="background1"/>
        </w:rPr>
        <w:t>роизвести предзимнюю</w:t>
      </w:r>
      <w:r w:rsidR="00704A1F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proofErr w:type="spellStart"/>
      <w:r w:rsidR="00704A1F" w:rsidRPr="004F2CA0">
        <w:rPr>
          <w:rFonts w:ascii="Times New Roman" w:hAnsi="Times New Roman" w:cs="Times New Roman"/>
          <w:shd w:val="clear" w:color="auto" w:fill="FFFFFF" w:themeFill="background1"/>
        </w:rPr>
        <w:t>сработку</w:t>
      </w:r>
      <w:proofErr w:type="spellEnd"/>
      <w:r w:rsidR="00704A1F" w:rsidRPr="004F2CA0">
        <w:rPr>
          <w:rFonts w:ascii="Times New Roman" w:hAnsi="Times New Roman" w:cs="Times New Roman"/>
          <w:shd w:val="clear" w:color="auto" w:fill="FFFFFF" w:themeFill="background1"/>
        </w:rPr>
        <w:t xml:space="preserve"> водохранилища сбросными расходами до 80 м</w:t>
      </w:r>
      <w:r w:rsidR="00704A1F" w:rsidRPr="004F2CA0">
        <w:rPr>
          <w:rFonts w:ascii="Times New Roman" w:hAnsi="Times New Roman" w:cs="Times New Roman"/>
          <w:shd w:val="clear" w:color="auto" w:fill="FFFFFF" w:themeFill="background1"/>
          <w:vertAlign w:val="superscript"/>
        </w:rPr>
        <w:t>3</w:t>
      </w:r>
      <w:r w:rsidR="00704A1F" w:rsidRPr="004F2CA0">
        <w:rPr>
          <w:rFonts w:ascii="Times New Roman" w:hAnsi="Times New Roman" w:cs="Times New Roman"/>
          <w:shd w:val="clear" w:color="auto" w:fill="FFFFFF" w:themeFill="background1"/>
        </w:rPr>
        <w:t>/сек до отметки 147,00 м БС</w:t>
      </w:r>
      <w:r w:rsidR="00704A1F">
        <w:rPr>
          <w:rFonts w:ascii="Times New Roman" w:hAnsi="Times New Roman" w:cs="Times New Roman"/>
          <w:shd w:val="clear" w:color="auto" w:fill="FFFFFF" w:themeFill="background1"/>
        </w:rPr>
        <w:t xml:space="preserve"> и в</w:t>
      </w:r>
      <w:r w:rsidR="00704A1F" w:rsidRPr="004F2CA0">
        <w:rPr>
          <w:rFonts w:ascii="Times New Roman" w:hAnsi="Times New Roman" w:cs="Times New Roman"/>
          <w:shd w:val="clear" w:color="auto" w:fill="FFFFFF" w:themeFill="background1"/>
        </w:rPr>
        <w:t xml:space="preserve"> осенне-зимний период</w:t>
      </w:r>
      <w:r w:rsidR="00704A1F">
        <w:rPr>
          <w:rFonts w:ascii="Times New Roman" w:hAnsi="Times New Roman" w:cs="Times New Roman"/>
          <w:shd w:val="clear" w:color="auto" w:fill="FFFFFF" w:themeFill="background1"/>
        </w:rPr>
        <w:t>ы</w:t>
      </w:r>
      <w:r w:rsidR="00704A1F" w:rsidRPr="004F2CA0">
        <w:rPr>
          <w:rFonts w:ascii="Times New Roman" w:hAnsi="Times New Roman" w:cs="Times New Roman"/>
          <w:shd w:val="clear" w:color="auto" w:fill="FFFFFF" w:themeFill="background1"/>
        </w:rPr>
        <w:t xml:space="preserve"> поддерживать уровень воды в верхнем бьефе Пензенского водохранилища</w:t>
      </w:r>
      <w:r w:rsidR="00704A1F">
        <w:rPr>
          <w:rFonts w:ascii="Times New Roman" w:hAnsi="Times New Roman" w:cs="Times New Roman"/>
          <w:shd w:val="clear" w:color="auto" w:fill="FFFFFF" w:themeFill="background1"/>
        </w:rPr>
        <w:t xml:space="preserve"> на реке Суре</w:t>
      </w:r>
      <w:r w:rsidR="00704A1F" w:rsidRPr="004F2CA0">
        <w:rPr>
          <w:rFonts w:ascii="Times New Roman" w:hAnsi="Times New Roman" w:cs="Times New Roman"/>
          <w:shd w:val="clear" w:color="auto" w:fill="FFFFFF" w:themeFill="background1"/>
        </w:rPr>
        <w:t xml:space="preserve"> в диапазоне отметок 147,00-147,50 м БС.</w:t>
      </w:r>
    </w:p>
    <w:p w:rsidR="00D64F3F" w:rsidRDefault="00D2610A" w:rsidP="00D2610A">
      <w:pPr>
        <w:shd w:val="clear" w:color="auto" w:fill="FFFFFF" w:themeFill="background1"/>
        <w:jc w:val="both"/>
        <w:rPr>
          <w:rStyle w:val="21"/>
          <w:rFonts w:eastAsia="Arial Unicode MS"/>
          <w:b w:val="0"/>
        </w:rPr>
      </w:pPr>
      <w:r>
        <w:rPr>
          <w:rStyle w:val="21"/>
          <w:rFonts w:eastAsia="Arial Unicode MS"/>
          <w:b w:val="0"/>
        </w:rPr>
        <w:tab/>
      </w:r>
    </w:p>
    <w:p w:rsidR="00C15534" w:rsidRPr="00300C3E" w:rsidRDefault="000C4941" w:rsidP="000C4941">
      <w:pPr>
        <w:tabs>
          <w:tab w:val="left" w:pos="786"/>
        </w:tabs>
        <w:spacing w:line="240" w:lineRule="exact"/>
        <w:ind w:left="120"/>
        <w:jc w:val="center"/>
        <w:outlineLvl w:val="0"/>
        <w:rPr>
          <w:rFonts w:ascii="Times New Roman" w:hAnsi="Times New Roman" w:cs="Times New Roman"/>
          <w:u w:val="single"/>
        </w:rPr>
      </w:pPr>
      <w:bookmarkStart w:id="3" w:name="bookmark3"/>
      <w:r w:rsidRPr="00300C3E">
        <w:rPr>
          <w:rStyle w:val="10"/>
          <w:rFonts w:eastAsia="Arial Unicode MS"/>
          <w:b w:val="0"/>
          <w:bCs w:val="0"/>
        </w:rPr>
        <w:t>1.</w:t>
      </w:r>
      <w:r w:rsidR="00C15534" w:rsidRPr="00300C3E">
        <w:rPr>
          <w:rStyle w:val="10"/>
          <w:rFonts w:eastAsia="Arial Unicode MS"/>
          <w:b w:val="0"/>
          <w:bCs w:val="0"/>
        </w:rPr>
        <w:t xml:space="preserve">О режиме работы водохранилища в </w:t>
      </w:r>
      <w:r w:rsidR="00883073">
        <w:rPr>
          <w:rStyle w:val="10"/>
          <w:rFonts w:eastAsia="Arial Unicode MS"/>
          <w:b w:val="0"/>
          <w:bCs w:val="0"/>
        </w:rPr>
        <w:t>осенне-</w:t>
      </w:r>
      <w:r w:rsidR="00460F86" w:rsidRPr="00300C3E">
        <w:rPr>
          <w:rStyle w:val="10"/>
          <w:rFonts w:eastAsia="Arial Unicode MS"/>
          <w:b w:val="0"/>
          <w:bCs w:val="0"/>
        </w:rPr>
        <w:t>зимний период</w:t>
      </w:r>
      <w:r w:rsidR="00883073">
        <w:rPr>
          <w:rStyle w:val="10"/>
          <w:rFonts w:eastAsia="Arial Unicode MS"/>
          <w:b w:val="0"/>
          <w:bCs w:val="0"/>
        </w:rPr>
        <w:t>ы</w:t>
      </w:r>
      <w:r w:rsidR="00460F86" w:rsidRPr="00300C3E">
        <w:rPr>
          <w:rStyle w:val="10"/>
          <w:rFonts w:eastAsia="Arial Unicode MS"/>
          <w:b w:val="0"/>
          <w:bCs w:val="0"/>
        </w:rPr>
        <w:t xml:space="preserve"> </w:t>
      </w:r>
      <w:r w:rsidR="00C15534" w:rsidRPr="00300C3E">
        <w:rPr>
          <w:rStyle w:val="10"/>
          <w:rFonts w:eastAsia="Arial Unicode MS"/>
          <w:b w:val="0"/>
          <w:bCs w:val="0"/>
        </w:rPr>
        <w:t xml:space="preserve"> </w:t>
      </w:r>
      <w:r w:rsidR="00460F86" w:rsidRPr="00300C3E">
        <w:rPr>
          <w:rStyle w:val="10"/>
          <w:rFonts w:eastAsia="Arial Unicode MS"/>
          <w:b w:val="0"/>
          <w:bCs w:val="0"/>
        </w:rPr>
        <w:t>20</w:t>
      </w:r>
      <w:r w:rsidR="0011281A" w:rsidRPr="00300C3E">
        <w:rPr>
          <w:rStyle w:val="10"/>
          <w:rFonts w:eastAsia="Arial Unicode MS"/>
          <w:b w:val="0"/>
          <w:bCs w:val="0"/>
        </w:rPr>
        <w:t>2</w:t>
      </w:r>
      <w:r w:rsidR="00704A1F">
        <w:rPr>
          <w:rStyle w:val="10"/>
          <w:rFonts w:eastAsia="Arial Unicode MS"/>
          <w:b w:val="0"/>
          <w:bCs w:val="0"/>
        </w:rPr>
        <w:t>4</w:t>
      </w:r>
      <w:r w:rsidRPr="00300C3E">
        <w:rPr>
          <w:rStyle w:val="10"/>
          <w:rFonts w:eastAsia="Arial Unicode MS"/>
          <w:b w:val="0"/>
          <w:bCs w:val="0"/>
        </w:rPr>
        <w:t xml:space="preserve"> </w:t>
      </w:r>
      <w:r w:rsidR="00460F86" w:rsidRPr="00300C3E">
        <w:rPr>
          <w:rStyle w:val="10"/>
          <w:rFonts w:eastAsia="Arial Unicode MS"/>
          <w:b w:val="0"/>
          <w:bCs w:val="0"/>
        </w:rPr>
        <w:t>г</w:t>
      </w:r>
      <w:r w:rsidR="00486B3E">
        <w:rPr>
          <w:rStyle w:val="10"/>
          <w:rFonts w:eastAsia="Arial Unicode MS"/>
          <w:b w:val="0"/>
          <w:bCs w:val="0"/>
        </w:rPr>
        <w:t>ода</w:t>
      </w:r>
      <w:r w:rsidR="00C15534" w:rsidRPr="00300C3E">
        <w:rPr>
          <w:rStyle w:val="10"/>
          <w:rFonts w:eastAsia="Arial Unicode MS"/>
          <w:b w:val="0"/>
          <w:bCs w:val="0"/>
        </w:rPr>
        <w:t>.</w:t>
      </w:r>
      <w:bookmarkEnd w:id="3"/>
    </w:p>
    <w:p w:rsidR="00C15534" w:rsidRPr="00300C3E" w:rsidRDefault="00C15534" w:rsidP="000C4941">
      <w:pPr>
        <w:tabs>
          <w:tab w:val="left" w:leader="underscore" w:pos="1683"/>
        </w:tabs>
        <w:spacing w:line="240" w:lineRule="exact"/>
        <w:ind w:firstLine="120"/>
        <w:jc w:val="center"/>
        <w:rPr>
          <w:rStyle w:val="20"/>
          <w:rFonts w:eastAsia="Arial Unicode MS"/>
        </w:rPr>
      </w:pPr>
      <w:r w:rsidRPr="00300C3E">
        <w:rPr>
          <w:rStyle w:val="20"/>
          <w:rFonts w:eastAsia="Arial Unicode MS"/>
        </w:rPr>
        <w:t>(</w:t>
      </w:r>
      <w:r w:rsidR="00141A3C">
        <w:rPr>
          <w:rStyle w:val="20"/>
          <w:rFonts w:eastAsia="Arial Unicode MS"/>
        </w:rPr>
        <w:t>Козлов С.М.</w:t>
      </w:r>
      <w:r w:rsidRPr="00300C3E">
        <w:rPr>
          <w:rStyle w:val="20"/>
          <w:rFonts w:eastAsia="Arial Unicode MS"/>
        </w:rPr>
        <w:t>)</w:t>
      </w:r>
    </w:p>
    <w:p w:rsidR="00C15534" w:rsidRPr="002A5F78" w:rsidRDefault="00C15534" w:rsidP="00C15534">
      <w:pPr>
        <w:pStyle w:val="30"/>
        <w:shd w:val="clear" w:color="auto" w:fill="auto"/>
        <w:spacing w:after="0" w:line="280" w:lineRule="exact"/>
        <w:rPr>
          <w:sz w:val="20"/>
          <w:szCs w:val="20"/>
        </w:rPr>
      </w:pPr>
    </w:p>
    <w:p w:rsidR="0029407D" w:rsidRPr="0029407D" w:rsidRDefault="0029407D" w:rsidP="0029407D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9407D">
        <w:rPr>
          <w:rFonts w:ascii="Times New Roman" w:hAnsi="Times New Roman" w:cs="Times New Roman"/>
        </w:rPr>
        <w:t>В соответствии с решением Межведомственной рабочей группы от 28.08.2024 года уровень воды в верхнем бьефе Пензенского водохранилища  поддерживался на отметке 147.00-147.50 с БС.</w:t>
      </w:r>
    </w:p>
    <w:p w:rsidR="0029407D" w:rsidRPr="0029407D" w:rsidRDefault="0029407D" w:rsidP="0029407D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9407D">
        <w:rPr>
          <w:rFonts w:ascii="Times New Roman" w:hAnsi="Times New Roman" w:cs="Times New Roman"/>
        </w:rPr>
        <w:t xml:space="preserve">Приток воды в водохранилище в зимний период был равен 20-37 </w:t>
      </w:r>
      <w:proofErr w:type="spellStart"/>
      <w:r w:rsidRPr="0029407D">
        <w:rPr>
          <w:rFonts w:ascii="Times New Roman" w:hAnsi="Times New Roman" w:cs="Times New Roman"/>
        </w:rPr>
        <w:t>м</w:t>
      </w:r>
      <w:r w:rsidRPr="0029407D">
        <w:rPr>
          <w:rFonts w:ascii="Times New Roman" w:hAnsi="Times New Roman" w:cs="Times New Roman"/>
          <w:vertAlign w:val="superscript"/>
        </w:rPr>
        <w:t>з</w:t>
      </w:r>
      <w:proofErr w:type="spellEnd"/>
      <w:r w:rsidRPr="0029407D">
        <w:rPr>
          <w:rFonts w:ascii="Times New Roman" w:hAnsi="Times New Roman" w:cs="Times New Roman"/>
        </w:rPr>
        <w:t>/сек, что около среднемноголетних значений.</w:t>
      </w:r>
      <w:r w:rsidRPr="0029407D">
        <w:rPr>
          <w:rFonts w:ascii="Times New Roman" w:hAnsi="Times New Roman" w:cs="Times New Roman"/>
        </w:rPr>
        <w:tab/>
      </w:r>
    </w:p>
    <w:p w:rsidR="0029407D" w:rsidRPr="0029407D" w:rsidRDefault="0029407D" w:rsidP="0029407D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9407D">
        <w:rPr>
          <w:rFonts w:ascii="Times New Roman" w:hAnsi="Times New Roman" w:cs="Times New Roman"/>
        </w:rPr>
        <w:t>По состоянию на 8 часов 11 марта 2025 года уровень воды в верхнем бьефе Пензенского водохранилища составляет 147,33 м БС при НПУ 150,00 м, что соответствует объему 283,05 млн.м</w:t>
      </w:r>
      <w:r w:rsidRPr="0029407D">
        <w:rPr>
          <w:rFonts w:ascii="Times New Roman" w:hAnsi="Times New Roman" w:cs="Times New Roman"/>
          <w:vertAlign w:val="superscript"/>
        </w:rPr>
        <w:t>3</w:t>
      </w:r>
      <w:r w:rsidRPr="0029407D">
        <w:rPr>
          <w:rFonts w:ascii="Times New Roman" w:hAnsi="Times New Roman" w:cs="Times New Roman"/>
        </w:rPr>
        <w:t>. Свободная ёмкость на данный момент равна 238,62 млн.м</w:t>
      </w:r>
      <w:r w:rsidRPr="0029407D">
        <w:rPr>
          <w:rFonts w:ascii="Times New Roman" w:hAnsi="Times New Roman" w:cs="Times New Roman"/>
          <w:vertAlign w:val="superscript"/>
        </w:rPr>
        <w:t>3</w:t>
      </w:r>
      <w:r w:rsidRPr="0029407D">
        <w:rPr>
          <w:rFonts w:ascii="Times New Roman" w:hAnsi="Times New Roman" w:cs="Times New Roman"/>
        </w:rPr>
        <w:t>. Полный объем водохранилища 521,67 млн.м</w:t>
      </w:r>
      <w:r w:rsidRPr="0029407D">
        <w:rPr>
          <w:rFonts w:ascii="Times New Roman" w:hAnsi="Times New Roman" w:cs="Times New Roman"/>
          <w:vertAlign w:val="superscript"/>
        </w:rPr>
        <w:t>3</w:t>
      </w:r>
      <w:r w:rsidRPr="0029407D">
        <w:rPr>
          <w:rFonts w:ascii="Times New Roman" w:hAnsi="Times New Roman" w:cs="Times New Roman"/>
        </w:rPr>
        <w:t>.</w:t>
      </w:r>
    </w:p>
    <w:p w:rsidR="0029407D" w:rsidRPr="0029407D" w:rsidRDefault="0029407D" w:rsidP="0029407D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9407D">
        <w:rPr>
          <w:rFonts w:ascii="Times New Roman" w:hAnsi="Times New Roman" w:cs="Times New Roman"/>
        </w:rPr>
        <w:t>Приток воды в водохранилище в последнее время составляет 26 - 43,0 м</w:t>
      </w:r>
      <w:r w:rsidRPr="0029407D">
        <w:rPr>
          <w:rFonts w:ascii="Times New Roman" w:hAnsi="Times New Roman" w:cs="Times New Roman"/>
          <w:vertAlign w:val="superscript"/>
        </w:rPr>
        <w:t>3</w:t>
      </w:r>
      <w:r w:rsidRPr="0029407D">
        <w:rPr>
          <w:rFonts w:ascii="Times New Roman" w:hAnsi="Times New Roman" w:cs="Times New Roman"/>
        </w:rPr>
        <w:t xml:space="preserve">/сек. </w:t>
      </w:r>
    </w:p>
    <w:p w:rsidR="0029407D" w:rsidRPr="0029407D" w:rsidRDefault="0029407D" w:rsidP="0029407D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9407D">
        <w:rPr>
          <w:rFonts w:ascii="Times New Roman" w:hAnsi="Times New Roman" w:cs="Times New Roman"/>
        </w:rPr>
        <w:t xml:space="preserve">Сброс воды в нижний бьеф водохранилища осуществляется двумя затворами (5, 6), которые открыты в сумме на 23 см. Сбросной расход воды в нижний бьеф водохранилища составляет </w:t>
      </w:r>
      <w:r>
        <w:rPr>
          <w:rFonts w:ascii="Times New Roman" w:hAnsi="Times New Roman" w:cs="Times New Roman"/>
        </w:rPr>
        <w:t xml:space="preserve">          </w:t>
      </w:r>
      <w:r w:rsidRPr="0029407D">
        <w:rPr>
          <w:rFonts w:ascii="Times New Roman" w:hAnsi="Times New Roman" w:cs="Times New Roman"/>
        </w:rPr>
        <w:t>19,6 м</w:t>
      </w:r>
      <w:r w:rsidRPr="0029407D">
        <w:rPr>
          <w:rFonts w:ascii="Times New Roman" w:hAnsi="Times New Roman" w:cs="Times New Roman"/>
          <w:vertAlign w:val="superscript"/>
        </w:rPr>
        <w:t>3</w:t>
      </w:r>
      <w:r w:rsidRPr="0029407D">
        <w:rPr>
          <w:rFonts w:ascii="Times New Roman" w:hAnsi="Times New Roman" w:cs="Times New Roman"/>
        </w:rPr>
        <w:t>/сек.</w:t>
      </w:r>
    </w:p>
    <w:p w:rsidR="0029407D" w:rsidRPr="0029407D" w:rsidRDefault="0029407D" w:rsidP="0029407D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9407D">
        <w:rPr>
          <w:rFonts w:ascii="Times New Roman" w:hAnsi="Times New Roman" w:cs="Times New Roman"/>
        </w:rPr>
        <w:t xml:space="preserve">На Пензенском водохранилище сохраняется сплошной ледостав. Толщина льда равна </w:t>
      </w:r>
      <w:r>
        <w:rPr>
          <w:rFonts w:ascii="Times New Roman" w:hAnsi="Times New Roman" w:cs="Times New Roman"/>
        </w:rPr>
        <w:t xml:space="preserve">              </w:t>
      </w:r>
      <w:r w:rsidRPr="0029407D">
        <w:rPr>
          <w:rFonts w:ascii="Times New Roman" w:hAnsi="Times New Roman" w:cs="Times New Roman"/>
        </w:rPr>
        <w:t xml:space="preserve"> 32 см.</w:t>
      </w:r>
    </w:p>
    <w:p w:rsidR="0029407D" w:rsidRPr="0029407D" w:rsidRDefault="0029407D" w:rsidP="0029407D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9407D">
        <w:rPr>
          <w:rFonts w:ascii="Times New Roman" w:hAnsi="Times New Roman" w:cs="Times New Roman"/>
        </w:rPr>
        <w:t>С 01 марта 2025 года в филиале «</w:t>
      </w:r>
      <w:proofErr w:type="spellStart"/>
      <w:r w:rsidRPr="0029407D">
        <w:rPr>
          <w:rFonts w:ascii="Times New Roman" w:hAnsi="Times New Roman" w:cs="Times New Roman"/>
        </w:rPr>
        <w:t>Сурский</w:t>
      </w:r>
      <w:proofErr w:type="spellEnd"/>
      <w:r w:rsidRPr="0029407D">
        <w:rPr>
          <w:rFonts w:ascii="Times New Roman" w:hAnsi="Times New Roman" w:cs="Times New Roman"/>
        </w:rPr>
        <w:t xml:space="preserve"> гидроузел» установлен режим повышенной готовности.  Разработан и выполняется План организационных мероприятий по безопасному пропуску весеннего половодья в 2025 году.</w:t>
      </w:r>
    </w:p>
    <w:p w:rsidR="0029407D" w:rsidRPr="0029407D" w:rsidRDefault="0029407D" w:rsidP="0029407D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9407D">
        <w:rPr>
          <w:rFonts w:ascii="Times New Roman" w:hAnsi="Times New Roman" w:cs="Times New Roman"/>
        </w:rPr>
        <w:t>Все гидротехнические сооружения филиала «</w:t>
      </w:r>
      <w:proofErr w:type="spellStart"/>
      <w:r w:rsidRPr="0029407D">
        <w:rPr>
          <w:rFonts w:ascii="Times New Roman" w:hAnsi="Times New Roman" w:cs="Times New Roman"/>
        </w:rPr>
        <w:t>Сурский</w:t>
      </w:r>
      <w:proofErr w:type="spellEnd"/>
      <w:r w:rsidRPr="0029407D">
        <w:rPr>
          <w:rFonts w:ascii="Times New Roman" w:hAnsi="Times New Roman" w:cs="Times New Roman"/>
        </w:rPr>
        <w:t xml:space="preserve"> гидроузел» </w:t>
      </w:r>
      <w:r w:rsidR="00E5463D">
        <w:rPr>
          <w:rFonts w:ascii="Times New Roman" w:eastAsia="Times New Roman" w:hAnsi="Times New Roman"/>
          <w:spacing w:val="-4"/>
        </w:rPr>
        <w:t>ФГБВУ "</w:t>
      </w:r>
      <w:proofErr w:type="spellStart"/>
      <w:r w:rsidR="00E5463D">
        <w:rPr>
          <w:rFonts w:ascii="Times New Roman" w:eastAsia="Times New Roman" w:hAnsi="Times New Roman"/>
          <w:spacing w:val="-4"/>
        </w:rPr>
        <w:t>Центррегионводхоз</w:t>
      </w:r>
      <w:proofErr w:type="spellEnd"/>
      <w:r w:rsidR="00E5463D">
        <w:rPr>
          <w:rFonts w:ascii="Times New Roman" w:eastAsia="Times New Roman" w:hAnsi="Times New Roman"/>
          <w:spacing w:val="-4"/>
        </w:rPr>
        <w:t>"</w:t>
      </w:r>
      <w:r w:rsidR="00E5463D">
        <w:t xml:space="preserve"> </w:t>
      </w:r>
      <w:r w:rsidRPr="0029407D">
        <w:rPr>
          <w:rFonts w:ascii="Times New Roman" w:hAnsi="Times New Roman" w:cs="Times New Roman"/>
        </w:rPr>
        <w:t>готовы к пропуску весеннего половодья.</w:t>
      </w:r>
    </w:p>
    <w:p w:rsidR="0029407D" w:rsidRPr="0042579C" w:rsidRDefault="0029407D" w:rsidP="0029407D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486B3E" w:rsidRPr="002A5F78" w:rsidRDefault="00486B3E" w:rsidP="004C5771">
      <w:pPr>
        <w:tabs>
          <w:tab w:val="left" w:pos="673"/>
          <w:tab w:val="left" w:pos="3105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 w:rsidRPr="00486B3E">
        <w:rPr>
          <w:rFonts w:ascii="Times New Roman" w:hAnsi="Times New Roman" w:cs="Times New Roman"/>
        </w:rPr>
        <w:tab/>
      </w:r>
    </w:p>
    <w:p w:rsidR="000C4941" w:rsidRPr="00300C3E" w:rsidRDefault="000C4941" w:rsidP="007F75DB">
      <w:pPr>
        <w:jc w:val="center"/>
        <w:rPr>
          <w:rFonts w:ascii="Times New Roman" w:hAnsi="Times New Roman" w:cs="Times New Roman"/>
          <w:b/>
          <w:u w:val="single"/>
        </w:rPr>
      </w:pPr>
      <w:r w:rsidRPr="00300C3E">
        <w:rPr>
          <w:rFonts w:ascii="Times New Roman" w:hAnsi="Times New Roman" w:cs="Times New Roman"/>
          <w:u w:val="single"/>
        </w:rPr>
        <w:t>2. Гидро</w:t>
      </w:r>
      <w:r w:rsidR="007F75DB">
        <w:rPr>
          <w:rFonts w:ascii="Times New Roman" w:hAnsi="Times New Roman" w:cs="Times New Roman"/>
          <w:u w:val="single"/>
        </w:rPr>
        <w:t>л</w:t>
      </w:r>
      <w:r w:rsidR="00F96296">
        <w:rPr>
          <w:rFonts w:ascii="Times New Roman" w:hAnsi="Times New Roman" w:cs="Times New Roman"/>
          <w:u w:val="single"/>
        </w:rPr>
        <w:t>о</w:t>
      </w:r>
      <w:r w:rsidRPr="00300C3E">
        <w:rPr>
          <w:rFonts w:ascii="Times New Roman" w:hAnsi="Times New Roman" w:cs="Times New Roman"/>
          <w:u w:val="single"/>
        </w:rPr>
        <w:t xml:space="preserve">гическая справка по состоянию на </w:t>
      </w:r>
      <w:r w:rsidR="00A44932">
        <w:rPr>
          <w:rFonts w:ascii="Times New Roman" w:hAnsi="Times New Roman" w:cs="Times New Roman"/>
          <w:u w:val="single"/>
        </w:rPr>
        <w:t>11</w:t>
      </w:r>
      <w:r w:rsidRPr="00300C3E">
        <w:rPr>
          <w:rFonts w:ascii="Times New Roman" w:hAnsi="Times New Roman" w:cs="Times New Roman"/>
          <w:u w:val="single"/>
        </w:rPr>
        <w:t xml:space="preserve"> </w:t>
      </w:r>
      <w:r w:rsidR="00C92402" w:rsidRPr="00300C3E">
        <w:rPr>
          <w:rFonts w:ascii="Times New Roman" w:hAnsi="Times New Roman" w:cs="Times New Roman"/>
          <w:u w:val="single"/>
        </w:rPr>
        <w:t>марта</w:t>
      </w:r>
      <w:r w:rsidRPr="00300C3E">
        <w:rPr>
          <w:rFonts w:ascii="Times New Roman" w:hAnsi="Times New Roman" w:cs="Times New Roman"/>
          <w:u w:val="single"/>
        </w:rPr>
        <w:t xml:space="preserve"> 20</w:t>
      </w:r>
      <w:r w:rsidR="00C92402" w:rsidRPr="00300C3E">
        <w:rPr>
          <w:rFonts w:ascii="Times New Roman" w:hAnsi="Times New Roman" w:cs="Times New Roman"/>
          <w:u w:val="single"/>
        </w:rPr>
        <w:t>2</w:t>
      </w:r>
      <w:r w:rsidR="00A44932">
        <w:rPr>
          <w:rFonts w:ascii="Times New Roman" w:hAnsi="Times New Roman" w:cs="Times New Roman"/>
          <w:u w:val="single"/>
        </w:rPr>
        <w:t>5</w:t>
      </w:r>
      <w:r w:rsidRPr="00300C3E">
        <w:rPr>
          <w:rFonts w:ascii="Times New Roman" w:hAnsi="Times New Roman" w:cs="Times New Roman"/>
          <w:u w:val="single"/>
        </w:rPr>
        <w:t xml:space="preserve"> года по бассейну реки Суры</w:t>
      </w:r>
      <w:r w:rsidRPr="00300C3E">
        <w:rPr>
          <w:rFonts w:ascii="Times New Roman" w:hAnsi="Times New Roman" w:cs="Times New Roman"/>
          <w:b/>
          <w:u w:val="single"/>
        </w:rPr>
        <w:t>.</w:t>
      </w:r>
    </w:p>
    <w:p w:rsidR="000C4941" w:rsidRPr="00300C3E" w:rsidRDefault="000C4941" w:rsidP="000C4941">
      <w:pPr>
        <w:pStyle w:val="a4"/>
        <w:spacing w:line="240" w:lineRule="auto"/>
        <w:ind w:hanging="43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00C3E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spellStart"/>
      <w:r w:rsidR="00A44932">
        <w:rPr>
          <w:rFonts w:ascii="Times New Roman" w:hAnsi="Times New Roman" w:cs="Times New Roman"/>
          <w:sz w:val="24"/>
          <w:szCs w:val="24"/>
          <w:u w:val="single"/>
        </w:rPr>
        <w:t>Булычова</w:t>
      </w:r>
      <w:proofErr w:type="spellEnd"/>
      <w:r w:rsidR="00A44932">
        <w:rPr>
          <w:rFonts w:ascii="Times New Roman" w:hAnsi="Times New Roman" w:cs="Times New Roman"/>
          <w:sz w:val="24"/>
          <w:szCs w:val="24"/>
          <w:u w:val="single"/>
        </w:rPr>
        <w:t xml:space="preserve"> С.Н.</w:t>
      </w:r>
      <w:r w:rsidRPr="00300C3E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7F75DB" w:rsidRPr="007F75DB" w:rsidRDefault="007F75DB" w:rsidP="007F75DB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F75DB">
        <w:rPr>
          <w:rFonts w:ascii="Times New Roman" w:hAnsi="Times New Roman" w:cs="Times New Roman"/>
        </w:rPr>
        <w:t xml:space="preserve">Характер предстоящего весеннего половодья в значительной степени определяют такие параметры как увлажнённость речных водосборов, промерзание почвы и количество воды в снежном покрове. В этом году осеннее увлажнение  почвы в бассейнах рек ниже нормы, количество влаги   составило 65% от нормы. </w:t>
      </w:r>
    </w:p>
    <w:p w:rsidR="007F75DB" w:rsidRPr="007F75DB" w:rsidRDefault="007F75DB" w:rsidP="007F75DB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7F75DB">
        <w:rPr>
          <w:rFonts w:ascii="Times New Roman" w:hAnsi="Times New Roman" w:cs="Times New Roman"/>
        </w:rPr>
        <w:t xml:space="preserve">Зима 2024-2025 года на территории Пензенской области характеризовалась  преимущественно  тёплой погодой. В январе на всей территории области отмечались оттепели, что </w:t>
      </w:r>
      <w:r w:rsidRPr="007F75DB">
        <w:rPr>
          <w:rFonts w:ascii="Times New Roman" w:hAnsi="Times New Roman" w:cs="Times New Roman"/>
        </w:rPr>
        <w:lastRenderedPageBreak/>
        <w:t xml:space="preserve">привело к частичному таянию снежного покрова. По данным  маршрутных   </w:t>
      </w:r>
      <w:proofErr w:type="spellStart"/>
      <w:r w:rsidRPr="007F75DB">
        <w:rPr>
          <w:rFonts w:ascii="Times New Roman" w:hAnsi="Times New Roman" w:cs="Times New Roman"/>
        </w:rPr>
        <w:t>снегосъёмок</w:t>
      </w:r>
      <w:proofErr w:type="spellEnd"/>
      <w:r w:rsidRPr="007F75DB">
        <w:rPr>
          <w:rFonts w:ascii="Times New Roman" w:hAnsi="Times New Roman" w:cs="Times New Roman"/>
        </w:rPr>
        <w:t xml:space="preserve"> от 10 марта запас воды в снеге по бассейну р. Суры составляет   </w:t>
      </w:r>
      <w:r w:rsidRPr="007F75DB">
        <w:rPr>
          <w:rFonts w:ascii="Times New Roman" w:hAnsi="Times New Roman" w:cs="Times New Roman"/>
          <w:b/>
        </w:rPr>
        <w:t>39</w:t>
      </w:r>
      <w:r w:rsidRPr="007F75DB">
        <w:rPr>
          <w:rFonts w:ascii="Times New Roman" w:hAnsi="Times New Roman" w:cs="Times New Roman"/>
        </w:rPr>
        <w:t xml:space="preserve"> мм, 542 млн. м³ (41 % от нормы). Почва в течение зимы  промёрзла слабо,  в среднем промерзание составляет 24 см.</w:t>
      </w:r>
    </w:p>
    <w:p w:rsidR="007F75DB" w:rsidRPr="007F75DB" w:rsidRDefault="007F75DB" w:rsidP="007F75DB">
      <w:pPr>
        <w:spacing w:line="276" w:lineRule="auto"/>
        <w:jc w:val="both"/>
        <w:rPr>
          <w:rFonts w:ascii="Times New Roman" w:eastAsia="Lucida Sans Unicode" w:hAnsi="Times New Roman" w:cs="Times New Roman"/>
          <w:kern w:val="2"/>
          <w:lang w:eastAsia="hi-IN" w:bidi="hi-IN"/>
        </w:rPr>
      </w:pPr>
      <w:r w:rsidRPr="007F75DB">
        <w:rPr>
          <w:rFonts w:ascii="Times New Roman" w:hAnsi="Times New Roman" w:cs="Times New Roman"/>
        </w:rPr>
        <w:tab/>
        <w:t xml:space="preserve">В связи с тёплой погодой в первой декаде марта  началось интенсивное снеготаяние.  Подъём уровней воды в   реках начался </w:t>
      </w:r>
      <w:r w:rsidRPr="007F75DB">
        <w:rPr>
          <w:rFonts w:ascii="Times New Roman" w:eastAsia="Lucida Sans Unicode" w:hAnsi="Times New Roman" w:cs="Times New Roman"/>
          <w:kern w:val="2"/>
          <w:lang w:eastAsia="hi-IN" w:bidi="hi-IN"/>
        </w:rPr>
        <w:t xml:space="preserve"> 6  марта,   уровни воды  повышались за сутки   на 1 - 6 см.  </w:t>
      </w:r>
      <w:r w:rsidRPr="007F75DB">
        <w:rPr>
          <w:rFonts w:ascii="Times New Roman" w:hAnsi="Times New Roman" w:cs="Times New Roman"/>
        </w:rPr>
        <w:t xml:space="preserve">Вскрытие притоков р. Суры произошло  7, 8  марта, только на р. Сура наблюдается ледостав с промоиной, толщина льда 15 см.  </w:t>
      </w:r>
      <w:r w:rsidRPr="007F75DB">
        <w:rPr>
          <w:rFonts w:ascii="Times New Roman" w:hAnsi="Times New Roman" w:cs="Times New Roman"/>
        </w:rPr>
        <w:tab/>
        <w:t xml:space="preserve"> По данным ФГБУ «</w:t>
      </w:r>
      <w:proofErr w:type="spellStart"/>
      <w:r w:rsidRPr="007F75DB">
        <w:rPr>
          <w:rFonts w:ascii="Times New Roman" w:hAnsi="Times New Roman" w:cs="Times New Roman"/>
        </w:rPr>
        <w:t>Верхне-Волжское</w:t>
      </w:r>
      <w:proofErr w:type="spellEnd"/>
      <w:r w:rsidRPr="007F75DB">
        <w:rPr>
          <w:rFonts w:ascii="Times New Roman" w:hAnsi="Times New Roman" w:cs="Times New Roman"/>
        </w:rPr>
        <w:t xml:space="preserve"> УГМС» вскрытие реки Суры ожидается 25.03-03.04.</w:t>
      </w:r>
    </w:p>
    <w:p w:rsidR="007F75DB" w:rsidRPr="007F75DB" w:rsidRDefault="007F75DB" w:rsidP="007F75DB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7F75DB">
        <w:rPr>
          <w:rFonts w:ascii="Times New Roman" w:eastAsia="Lucida Sans Unicode" w:hAnsi="Times New Roman" w:cs="Times New Roman"/>
          <w:kern w:val="2"/>
          <w:lang w:eastAsia="hi-IN" w:bidi="hi-IN"/>
        </w:rPr>
        <w:t xml:space="preserve"> </w:t>
      </w:r>
      <w:r w:rsidRPr="007F75DB">
        <w:rPr>
          <w:rFonts w:ascii="Times New Roman" w:hAnsi="Times New Roman" w:cs="Times New Roman"/>
        </w:rPr>
        <w:t>С учётом сложившихся гидрометеорологических условий был составлен прогноз объёма воды и максимального притока, которые поступят в Пензенское водохранилище в период    половодья: объём воды  ожидается 190-290 млн. м³ (31-47% от нормы), максимальный приток -  160-260 м³/с (24-39% от нормы).</w:t>
      </w:r>
    </w:p>
    <w:p w:rsidR="0042579C" w:rsidRPr="00285224" w:rsidRDefault="00E077F8" w:rsidP="00E077F8">
      <w:pPr>
        <w:jc w:val="both"/>
        <w:rPr>
          <w:rFonts w:ascii="Times New Roman" w:hAnsi="Times New Roman" w:cs="Times New Roman"/>
          <w:sz w:val="20"/>
          <w:szCs w:val="20"/>
        </w:rPr>
      </w:pPr>
      <w:r w:rsidRPr="00E077F8">
        <w:rPr>
          <w:rFonts w:ascii="Times New Roman" w:hAnsi="Times New Roman" w:cs="Times New Roman"/>
        </w:rPr>
        <w:tab/>
      </w:r>
    </w:p>
    <w:p w:rsidR="00F30A21" w:rsidRPr="00300C3E" w:rsidRDefault="00F30A21" w:rsidP="00F30A21">
      <w:pPr>
        <w:spacing w:line="283" w:lineRule="exact"/>
        <w:ind w:right="120"/>
        <w:jc w:val="center"/>
        <w:rPr>
          <w:rFonts w:ascii="Times New Roman" w:hAnsi="Times New Roman" w:cs="Times New Roman"/>
          <w:u w:val="single"/>
        </w:rPr>
      </w:pPr>
      <w:bookmarkStart w:id="4" w:name="bookmark4"/>
      <w:r w:rsidRPr="00300C3E">
        <w:rPr>
          <w:rFonts w:ascii="Times New Roman" w:hAnsi="Times New Roman" w:cs="Times New Roman"/>
          <w:u w:val="single"/>
        </w:rPr>
        <w:t>3. Предложения членов МРГ по режимам работы</w:t>
      </w:r>
      <w:r w:rsidR="00667E13">
        <w:rPr>
          <w:rFonts w:ascii="Times New Roman" w:hAnsi="Times New Roman" w:cs="Times New Roman"/>
          <w:u w:val="single"/>
        </w:rPr>
        <w:t xml:space="preserve"> Пензенского водохранилища                                         </w:t>
      </w:r>
      <w:r w:rsidRPr="00300C3E">
        <w:rPr>
          <w:rFonts w:ascii="Times New Roman" w:hAnsi="Times New Roman" w:cs="Times New Roman"/>
          <w:u w:val="single"/>
        </w:rPr>
        <w:t xml:space="preserve"> в </w:t>
      </w:r>
      <w:r w:rsidR="002E4E6A" w:rsidRPr="00300C3E">
        <w:rPr>
          <w:rFonts w:ascii="Times New Roman" w:hAnsi="Times New Roman" w:cs="Times New Roman"/>
          <w:u w:val="single"/>
        </w:rPr>
        <w:t xml:space="preserve">весенний и летний </w:t>
      </w:r>
      <w:r w:rsidRPr="00300C3E">
        <w:rPr>
          <w:rFonts w:ascii="Times New Roman" w:hAnsi="Times New Roman" w:cs="Times New Roman"/>
          <w:u w:val="single"/>
        </w:rPr>
        <w:t>периоды</w:t>
      </w:r>
      <w:r w:rsidR="00051280">
        <w:rPr>
          <w:rFonts w:ascii="Times New Roman" w:hAnsi="Times New Roman" w:cs="Times New Roman"/>
          <w:u w:val="single"/>
        </w:rPr>
        <w:t xml:space="preserve"> </w:t>
      </w:r>
      <w:r w:rsidRPr="00300C3E">
        <w:rPr>
          <w:rFonts w:ascii="Times New Roman" w:hAnsi="Times New Roman" w:cs="Times New Roman"/>
          <w:u w:val="single"/>
        </w:rPr>
        <w:t>20</w:t>
      </w:r>
      <w:r w:rsidR="004F7471" w:rsidRPr="00300C3E">
        <w:rPr>
          <w:rFonts w:ascii="Times New Roman" w:hAnsi="Times New Roman" w:cs="Times New Roman"/>
          <w:u w:val="single"/>
        </w:rPr>
        <w:t>2</w:t>
      </w:r>
      <w:r w:rsidR="007F75DB">
        <w:rPr>
          <w:rFonts w:ascii="Times New Roman" w:hAnsi="Times New Roman" w:cs="Times New Roman"/>
          <w:u w:val="single"/>
        </w:rPr>
        <w:t>5</w:t>
      </w:r>
      <w:r w:rsidR="002E4E6A" w:rsidRPr="00300C3E">
        <w:rPr>
          <w:rFonts w:ascii="Times New Roman" w:hAnsi="Times New Roman" w:cs="Times New Roman"/>
          <w:u w:val="single"/>
        </w:rPr>
        <w:t xml:space="preserve"> </w:t>
      </w:r>
      <w:r w:rsidRPr="00300C3E">
        <w:rPr>
          <w:rFonts w:ascii="Times New Roman" w:hAnsi="Times New Roman" w:cs="Times New Roman"/>
          <w:u w:val="single"/>
        </w:rPr>
        <w:t>год</w:t>
      </w:r>
      <w:r w:rsidR="002E4E6A" w:rsidRPr="00300C3E">
        <w:rPr>
          <w:rFonts w:ascii="Times New Roman" w:hAnsi="Times New Roman" w:cs="Times New Roman"/>
          <w:u w:val="single"/>
        </w:rPr>
        <w:t>а</w:t>
      </w:r>
      <w:r w:rsidRPr="00300C3E">
        <w:rPr>
          <w:rFonts w:ascii="Times New Roman" w:hAnsi="Times New Roman" w:cs="Times New Roman"/>
          <w:u w:val="single"/>
        </w:rPr>
        <w:t>.</w:t>
      </w:r>
      <w:bookmarkEnd w:id="4"/>
    </w:p>
    <w:p w:rsidR="00F30A21" w:rsidRPr="00453E39" w:rsidRDefault="00453E39" w:rsidP="00453E39">
      <w:pPr>
        <w:jc w:val="center"/>
        <w:rPr>
          <w:rFonts w:ascii="Times New Roman" w:hAnsi="Times New Roman" w:cs="Times New Roman"/>
          <w:u w:val="single"/>
        </w:rPr>
      </w:pPr>
      <w:r w:rsidRPr="00453E39">
        <w:rPr>
          <w:rFonts w:ascii="Times New Roman" w:hAnsi="Times New Roman" w:cs="Times New Roman"/>
          <w:u w:val="single"/>
        </w:rPr>
        <w:t>(</w:t>
      </w:r>
      <w:r w:rsidR="008D2EED">
        <w:rPr>
          <w:rFonts w:ascii="Times New Roman" w:hAnsi="Times New Roman" w:cs="Times New Roman"/>
          <w:u w:val="single"/>
        </w:rPr>
        <w:t>Козлов С.М.</w:t>
      </w:r>
      <w:r w:rsidRPr="00453E39">
        <w:rPr>
          <w:rFonts w:ascii="Times New Roman" w:hAnsi="Times New Roman" w:cs="Times New Roman"/>
          <w:u w:val="single"/>
        </w:rPr>
        <w:t>)</w:t>
      </w:r>
    </w:p>
    <w:p w:rsidR="00F30A21" w:rsidRPr="00285224" w:rsidRDefault="00F30A21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44932" w:rsidRPr="0029407D" w:rsidRDefault="0042579C" w:rsidP="00A44932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44932" w:rsidRPr="0029407D">
        <w:rPr>
          <w:rFonts w:ascii="Times New Roman" w:hAnsi="Times New Roman" w:cs="Times New Roman"/>
        </w:rPr>
        <w:t>Филиал «</w:t>
      </w:r>
      <w:proofErr w:type="spellStart"/>
      <w:r w:rsidR="00A44932" w:rsidRPr="0029407D">
        <w:rPr>
          <w:rFonts w:ascii="Times New Roman" w:hAnsi="Times New Roman" w:cs="Times New Roman"/>
        </w:rPr>
        <w:t>Сурский</w:t>
      </w:r>
      <w:proofErr w:type="spellEnd"/>
      <w:r w:rsidR="00A44932" w:rsidRPr="0029407D">
        <w:rPr>
          <w:rFonts w:ascii="Times New Roman" w:hAnsi="Times New Roman" w:cs="Times New Roman"/>
        </w:rPr>
        <w:t xml:space="preserve"> гидроузел» ФГБВУ «</w:t>
      </w:r>
      <w:proofErr w:type="spellStart"/>
      <w:r w:rsidR="00A44932" w:rsidRPr="0029407D">
        <w:rPr>
          <w:rFonts w:ascii="Times New Roman" w:hAnsi="Times New Roman" w:cs="Times New Roman"/>
        </w:rPr>
        <w:t>Центррегионводхоз</w:t>
      </w:r>
      <w:proofErr w:type="spellEnd"/>
      <w:r w:rsidR="00A44932" w:rsidRPr="0029407D">
        <w:rPr>
          <w:rFonts w:ascii="Times New Roman" w:hAnsi="Times New Roman" w:cs="Times New Roman"/>
        </w:rPr>
        <w:t>» предлагает на весенне-летний период 2025 года установить следующий режим работы для Пензенского водохранилища:</w:t>
      </w:r>
    </w:p>
    <w:p w:rsidR="00A44932" w:rsidRPr="0029407D" w:rsidRDefault="00A44932" w:rsidP="00A44932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9407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</w:t>
      </w:r>
      <w:r w:rsidRPr="0029407D">
        <w:rPr>
          <w:rFonts w:ascii="Times New Roman" w:hAnsi="Times New Roman" w:cs="Times New Roman"/>
        </w:rPr>
        <w:t xml:space="preserve">Пропуск весеннего половодья через водосбросное сооружение Сурского гидроузла осуществлять сбросными расходами до 300 </w:t>
      </w:r>
      <w:proofErr w:type="spellStart"/>
      <w:r w:rsidRPr="0029407D">
        <w:rPr>
          <w:rFonts w:ascii="Times New Roman" w:hAnsi="Times New Roman" w:cs="Times New Roman"/>
        </w:rPr>
        <w:t>м</w:t>
      </w:r>
      <w:r w:rsidRPr="0029407D">
        <w:rPr>
          <w:rFonts w:ascii="Times New Roman" w:hAnsi="Times New Roman" w:cs="Times New Roman"/>
          <w:vertAlign w:val="superscript"/>
        </w:rPr>
        <w:t>з</w:t>
      </w:r>
      <w:proofErr w:type="spellEnd"/>
      <w:r w:rsidRPr="0029407D">
        <w:rPr>
          <w:rFonts w:ascii="Times New Roman" w:hAnsi="Times New Roman" w:cs="Times New Roman"/>
        </w:rPr>
        <w:t>/сек.</w:t>
      </w:r>
    </w:p>
    <w:p w:rsidR="00A44932" w:rsidRPr="0029407D" w:rsidRDefault="00A44932" w:rsidP="00A44932">
      <w:pPr>
        <w:tabs>
          <w:tab w:val="left" w:pos="3105"/>
        </w:tabs>
        <w:jc w:val="both"/>
        <w:rPr>
          <w:rFonts w:ascii="Times New Roman" w:hAnsi="Times New Roman" w:cs="Times New Roman"/>
        </w:rPr>
      </w:pPr>
      <w:r w:rsidRPr="0029407D">
        <w:rPr>
          <w:rFonts w:ascii="Times New Roman" w:hAnsi="Times New Roman" w:cs="Times New Roman"/>
        </w:rPr>
        <w:t xml:space="preserve">Наполнение водохранилища до отметки НПУ 150.00 м БС произвести до </w:t>
      </w:r>
      <w:r w:rsidR="00042F1B">
        <w:rPr>
          <w:rFonts w:ascii="Times New Roman" w:hAnsi="Times New Roman" w:cs="Times New Roman"/>
        </w:rPr>
        <w:t>0</w:t>
      </w:r>
      <w:r w:rsidRPr="0029407D">
        <w:rPr>
          <w:rFonts w:ascii="Times New Roman" w:hAnsi="Times New Roman" w:cs="Times New Roman"/>
        </w:rPr>
        <w:t>1 июня 2025 года.</w:t>
      </w:r>
    </w:p>
    <w:p w:rsidR="00A44932" w:rsidRPr="0029407D" w:rsidRDefault="00A44932" w:rsidP="00A44932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9407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</w:t>
      </w:r>
      <w:r w:rsidRPr="0029407D">
        <w:rPr>
          <w:rFonts w:ascii="Times New Roman" w:hAnsi="Times New Roman" w:cs="Times New Roman"/>
        </w:rPr>
        <w:t>В летнюю межень поддерживать уровень воды в верхнем бьефе Пензенского водохранилища в диапазоне отметок 149.50-150.00 м БС.</w:t>
      </w:r>
    </w:p>
    <w:p w:rsidR="0042579C" w:rsidRPr="0042579C" w:rsidRDefault="0042579C" w:rsidP="00A44932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42579C" w:rsidRPr="00285224" w:rsidRDefault="00051280" w:rsidP="004C5771">
      <w:pPr>
        <w:tabs>
          <w:tab w:val="left" w:pos="673"/>
          <w:tab w:val="left" w:pos="3105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</w:p>
    <w:p w:rsidR="00014CDA" w:rsidRDefault="00E64094" w:rsidP="00014CDA">
      <w:pPr>
        <w:jc w:val="both"/>
        <w:rPr>
          <w:rFonts w:ascii="Times New Roman" w:hAnsi="Times New Roman" w:cs="Times New Roman"/>
          <w:b/>
          <w:u w:val="single"/>
        </w:rPr>
      </w:pPr>
      <w:r w:rsidRPr="00E64094">
        <w:rPr>
          <w:rFonts w:ascii="Times New Roman" w:hAnsi="Times New Roman" w:cs="Times New Roman"/>
        </w:rPr>
        <w:tab/>
      </w:r>
      <w:r w:rsidR="00014CDA" w:rsidRPr="004F7471">
        <w:rPr>
          <w:rFonts w:ascii="Times New Roman" w:hAnsi="Times New Roman" w:cs="Times New Roman"/>
          <w:u w:val="single"/>
        </w:rPr>
        <w:t>Решили</w:t>
      </w:r>
      <w:r w:rsidR="00213BD3">
        <w:rPr>
          <w:rFonts w:ascii="Times New Roman" w:hAnsi="Times New Roman" w:cs="Times New Roman"/>
          <w:u w:val="single"/>
        </w:rPr>
        <w:t>.</w:t>
      </w:r>
      <w:r w:rsidR="00014CDA">
        <w:rPr>
          <w:rFonts w:ascii="Times New Roman" w:hAnsi="Times New Roman" w:cs="Times New Roman"/>
          <w:b/>
          <w:u w:val="single"/>
        </w:rPr>
        <w:t xml:space="preserve"> </w:t>
      </w:r>
    </w:p>
    <w:p w:rsidR="007115B6" w:rsidRPr="0029407D" w:rsidRDefault="00F70ADC" w:rsidP="007115B6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C72C5">
        <w:rPr>
          <w:rFonts w:ascii="Times New Roman" w:hAnsi="Times New Roman" w:cs="Times New Roman"/>
        </w:rPr>
        <w:t>Рекомендовать ф</w:t>
      </w:r>
      <w:r w:rsidR="007C72C5" w:rsidRPr="007C72C5">
        <w:rPr>
          <w:rFonts w:ascii="Times New Roman" w:hAnsi="Times New Roman" w:cs="Times New Roman"/>
        </w:rPr>
        <w:t>илиал</w:t>
      </w:r>
      <w:r w:rsidR="007C72C5">
        <w:rPr>
          <w:rFonts w:ascii="Times New Roman" w:hAnsi="Times New Roman" w:cs="Times New Roman"/>
        </w:rPr>
        <w:t>у</w:t>
      </w:r>
      <w:r w:rsidR="007C72C5" w:rsidRPr="007C72C5">
        <w:rPr>
          <w:rFonts w:ascii="Times New Roman" w:hAnsi="Times New Roman" w:cs="Times New Roman"/>
        </w:rPr>
        <w:t xml:space="preserve"> «</w:t>
      </w:r>
      <w:proofErr w:type="spellStart"/>
      <w:r w:rsidR="007C72C5" w:rsidRPr="007C72C5">
        <w:rPr>
          <w:rFonts w:ascii="Times New Roman" w:hAnsi="Times New Roman" w:cs="Times New Roman"/>
        </w:rPr>
        <w:t>Сурский</w:t>
      </w:r>
      <w:proofErr w:type="spellEnd"/>
      <w:r w:rsidR="007C72C5" w:rsidRPr="007C72C5">
        <w:rPr>
          <w:rFonts w:ascii="Times New Roman" w:hAnsi="Times New Roman" w:cs="Times New Roman"/>
        </w:rPr>
        <w:t xml:space="preserve"> гидроузел» Федерального государственного бюджетного водохозяйственного учреждения «</w:t>
      </w:r>
      <w:proofErr w:type="spellStart"/>
      <w:r w:rsidR="007C72C5" w:rsidRPr="007C72C5">
        <w:rPr>
          <w:rFonts w:ascii="Times New Roman" w:hAnsi="Times New Roman" w:cs="Times New Roman"/>
        </w:rPr>
        <w:t>Центррегионводхоз</w:t>
      </w:r>
      <w:proofErr w:type="spellEnd"/>
      <w:r w:rsidR="007C72C5" w:rsidRPr="007C72C5">
        <w:rPr>
          <w:rFonts w:ascii="Times New Roman" w:hAnsi="Times New Roman" w:cs="Times New Roman"/>
        </w:rPr>
        <w:t xml:space="preserve">» </w:t>
      </w:r>
      <w:r w:rsidR="0018287C" w:rsidRPr="004F7471">
        <w:rPr>
          <w:rFonts w:ascii="Times New Roman" w:hAnsi="Times New Roman" w:cs="Times New Roman"/>
        </w:rPr>
        <w:t xml:space="preserve">на </w:t>
      </w:r>
      <w:r w:rsidR="0018287C">
        <w:rPr>
          <w:rFonts w:ascii="Times New Roman" w:hAnsi="Times New Roman" w:cs="Times New Roman"/>
        </w:rPr>
        <w:t xml:space="preserve">весенне-летний </w:t>
      </w:r>
      <w:r w:rsidR="0018287C" w:rsidRPr="004F7471">
        <w:rPr>
          <w:rFonts w:ascii="Times New Roman" w:hAnsi="Times New Roman" w:cs="Times New Roman"/>
        </w:rPr>
        <w:t xml:space="preserve">период </w:t>
      </w:r>
      <w:r w:rsidR="0018287C">
        <w:rPr>
          <w:rFonts w:ascii="Times New Roman" w:hAnsi="Times New Roman" w:cs="Times New Roman"/>
        </w:rPr>
        <w:t xml:space="preserve"> 202</w:t>
      </w:r>
      <w:r w:rsidR="00262D87">
        <w:rPr>
          <w:rFonts w:ascii="Times New Roman" w:hAnsi="Times New Roman" w:cs="Times New Roman"/>
        </w:rPr>
        <w:t>5</w:t>
      </w:r>
      <w:r w:rsidR="0018287C">
        <w:rPr>
          <w:rFonts w:ascii="Times New Roman" w:hAnsi="Times New Roman" w:cs="Times New Roman"/>
        </w:rPr>
        <w:t xml:space="preserve"> года </w:t>
      </w:r>
      <w:r w:rsidR="0018287C" w:rsidRPr="004F7471">
        <w:rPr>
          <w:rFonts w:ascii="Times New Roman" w:hAnsi="Times New Roman" w:cs="Times New Roman"/>
        </w:rPr>
        <w:t xml:space="preserve">установить следующий режим работы </w:t>
      </w:r>
      <w:r w:rsidR="00262D87">
        <w:rPr>
          <w:rFonts w:ascii="Times New Roman" w:hAnsi="Times New Roman" w:cs="Times New Roman"/>
        </w:rPr>
        <w:t xml:space="preserve">Сурского </w:t>
      </w:r>
      <w:r w:rsidR="0018287C" w:rsidRPr="004F7471">
        <w:rPr>
          <w:rFonts w:ascii="Times New Roman" w:hAnsi="Times New Roman" w:cs="Times New Roman"/>
        </w:rPr>
        <w:t>гидроузла Пензенского водохранилища</w:t>
      </w:r>
      <w:r>
        <w:rPr>
          <w:rFonts w:ascii="Times New Roman" w:hAnsi="Times New Roman" w:cs="Times New Roman"/>
        </w:rPr>
        <w:t>.</w:t>
      </w:r>
      <w:r w:rsidR="00957815">
        <w:rPr>
          <w:rFonts w:ascii="Times New Roman" w:hAnsi="Times New Roman" w:cs="Times New Roman"/>
        </w:rPr>
        <w:tab/>
      </w:r>
      <w:r w:rsidR="00957815">
        <w:rPr>
          <w:rFonts w:ascii="Times New Roman" w:hAnsi="Times New Roman" w:cs="Times New Roman"/>
        </w:rPr>
        <w:tab/>
      </w:r>
      <w:r w:rsidR="00957815">
        <w:rPr>
          <w:rFonts w:ascii="Times New Roman" w:hAnsi="Times New Roman" w:cs="Times New Roman"/>
        </w:rPr>
        <w:tab/>
      </w:r>
      <w:r w:rsidR="007115B6" w:rsidRPr="0029407D">
        <w:rPr>
          <w:rFonts w:ascii="Times New Roman" w:hAnsi="Times New Roman" w:cs="Times New Roman"/>
        </w:rPr>
        <w:t>1</w:t>
      </w:r>
      <w:r w:rsidR="007115B6">
        <w:rPr>
          <w:rFonts w:ascii="Times New Roman" w:hAnsi="Times New Roman" w:cs="Times New Roman"/>
        </w:rPr>
        <w:t xml:space="preserve">. </w:t>
      </w:r>
      <w:r w:rsidR="007115B6" w:rsidRPr="0029407D">
        <w:rPr>
          <w:rFonts w:ascii="Times New Roman" w:hAnsi="Times New Roman" w:cs="Times New Roman"/>
        </w:rPr>
        <w:t xml:space="preserve">Пропуск весеннего половодья через водосбросное сооружение Сурского гидроузла осуществлять сбросными расходами до 300 </w:t>
      </w:r>
      <w:proofErr w:type="spellStart"/>
      <w:r w:rsidR="007115B6" w:rsidRPr="0029407D">
        <w:rPr>
          <w:rFonts w:ascii="Times New Roman" w:hAnsi="Times New Roman" w:cs="Times New Roman"/>
        </w:rPr>
        <w:t>м</w:t>
      </w:r>
      <w:r w:rsidR="007115B6" w:rsidRPr="0029407D">
        <w:rPr>
          <w:rFonts w:ascii="Times New Roman" w:hAnsi="Times New Roman" w:cs="Times New Roman"/>
          <w:vertAlign w:val="superscript"/>
        </w:rPr>
        <w:t>з</w:t>
      </w:r>
      <w:proofErr w:type="spellEnd"/>
      <w:r w:rsidR="007115B6" w:rsidRPr="0029407D">
        <w:rPr>
          <w:rFonts w:ascii="Times New Roman" w:hAnsi="Times New Roman" w:cs="Times New Roman"/>
        </w:rPr>
        <w:t>/сек.</w:t>
      </w:r>
    </w:p>
    <w:p w:rsidR="007115B6" w:rsidRPr="0029407D" w:rsidRDefault="007115B6" w:rsidP="007115B6">
      <w:pPr>
        <w:tabs>
          <w:tab w:val="left" w:pos="3105"/>
        </w:tabs>
        <w:jc w:val="both"/>
        <w:rPr>
          <w:rFonts w:ascii="Times New Roman" w:hAnsi="Times New Roman" w:cs="Times New Roman"/>
        </w:rPr>
      </w:pPr>
      <w:r w:rsidRPr="0029407D">
        <w:rPr>
          <w:rFonts w:ascii="Times New Roman" w:hAnsi="Times New Roman" w:cs="Times New Roman"/>
        </w:rPr>
        <w:t xml:space="preserve">Наполнение водохранилища до отметки НПУ 150.00 м БС произвести до </w:t>
      </w:r>
      <w:r w:rsidR="00042F1B">
        <w:rPr>
          <w:rFonts w:ascii="Times New Roman" w:hAnsi="Times New Roman" w:cs="Times New Roman"/>
        </w:rPr>
        <w:t>0</w:t>
      </w:r>
      <w:r w:rsidRPr="0029407D">
        <w:rPr>
          <w:rFonts w:ascii="Times New Roman" w:hAnsi="Times New Roman" w:cs="Times New Roman"/>
        </w:rPr>
        <w:t>1 июня 2025 года.</w:t>
      </w:r>
    </w:p>
    <w:p w:rsidR="007115B6" w:rsidRPr="0029407D" w:rsidRDefault="007115B6" w:rsidP="007115B6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9407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</w:t>
      </w:r>
      <w:r w:rsidRPr="0029407D">
        <w:rPr>
          <w:rFonts w:ascii="Times New Roman" w:hAnsi="Times New Roman" w:cs="Times New Roman"/>
        </w:rPr>
        <w:t>В летнюю межень поддерживать уровень воды в верхнем бьефе Пензенского водохранилища в диапазоне отметок 149.50-150.00 м БС.</w:t>
      </w:r>
    </w:p>
    <w:p w:rsidR="00285224" w:rsidRPr="0042579C" w:rsidRDefault="00285224" w:rsidP="007115B6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42579C">
        <w:rPr>
          <w:rFonts w:ascii="Times New Roman" w:hAnsi="Times New Roman" w:cs="Times New Roman"/>
        </w:rPr>
        <w:t xml:space="preserve">   </w:t>
      </w:r>
      <w:r w:rsidR="006A0C1D">
        <w:rPr>
          <w:rFonts w:ascii="Times New Roman" w:hAnsi="Times New Roman" w:cs="Times New Roman"/>
        </w:rPr>
        <w:tab/>
      </w:r>
    </w:p>
    <w:p w:rsidR="0018287C" w:rsidRPr="00285224" w:rsidRDefault="0018287C" w:rsidP="0018287C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014CDA" w:rsidRDefault="00014CDA" w:rsidP="0018287C">
      <w:pPr>
        <w:jc w:val="both"/>
        <w:rPr>
          <w:rFonts w:ascii="Times New Roman" w:hAnsi="Times New Roman" w:cs="Times New Roman"/>
        </w:rPr>
      </w:pPr>
      <w:r w:rsidRPr="004F7471">
        <w:rPr>
          <w:rFonts w:ascii="Times New Roman" w:hAnsi="Times New Roman" w:cs="Times New Roman"/>
        </w:rPr>
        <w:t xml:space="preserve">Результаты голосования: </w:t>
      </w:r>
      <w:r w:rsidRPr="007A6B42">
        <w:rPr>
          <w:rFonts w:ascii="Times New Roman" w:hAnsi="Times New Roman" w:cs="Times New Roman"/>
          <w:u w:val="single"/>
        </w:rPr>
        <w:t>за</w:t>
      </w:r>
      <w:r w:rsidRPr="004F7471">
        <w:rPr>
          <w:rFonts w:ascii="Times New Roman" w:hAnsi="Times New Roman" w:cs="Times New Roman"/>
        </w:rPr>
        <w:t xml:space="preserve"> данное решение проголосовали</w:t>
      </w:r>
      <w:r w:rsidR="007A6B42">
        <w:rPr>
          <w:rFonts w:ascii="Times New Roman" w:hAnsi="Times New Roman" w:cs="Times New Roman"/>
        </w:rPr>
        <w:t xml:space="preserve"> -</w:t>
      </w:r>
      <w:r w:rsidRPr="004F7471">
        <w:rPr>
          <w:rFonts w:ascii="Times New Roman" w:hAnsi="Times New Roman" w:cs="Times New Roman"/>
        </w:rPr>
        <w:t xml:space="preserve"> 1</w:t>
      </w:r>
      <w:r w:rsidR="00DA45BE">
        <w:rPr>
          <w:rFonts w:ascii="Times New Roman" w:hAnsi="Times New Roman" w:cs="Times New Roman"/>
        </w:rPr>
        <w:t>1</w:t>
      </w:r>
      <w:r w:rsidRPr="004F7471">
        <w:rPr>
          <w:rFonts w:ascii="Times New Roman" w:hAnsi="Times New Roman" w:cs="Times New Roman"/>
        </w:rPr>
        <w:t xml:space="preserve"> членов МРГ</w:t>
      </w:r>
      <w:r w:rsidR="007A6B42">
        <w:rPr>
          <w:rFonts w:ascii="Times New Roman" w:hAnsi="Times New Roman" w:cs="Times New Roman"/>
        </w:rPr>
        <w:t>;</w:t>
      </w:r>
    </w:p>
    <w:p w:rsidR="007A6B42" w:rsidRDefault="00FC6141" w:rsidP="001828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="007A6B42">
        <w:rPr>
          <w:rFonts w:ascii="Times New Roman" w:hAnsi="Times New Roman" w:cs="Times New Roman"/>
        </w:rPr>
        <w:t xml:space="preserve"> </w:t>
      </w:r>
      <w:r w:rsidR="00E13ABA" w:rsidRPr="00F70ADC">
        <w:rPr>
          <w:rFonts w:ascii="Times New Roman" w:hAnsi="Times New Roman" w:cs="Times New Roman"/>
          <w:u w:val="single"/>
        </w:rPr>
        <w:t>против</w:t>
      </w:r>
      <w:r w:rsidR="00E13ABA">
        <w:rPr>
          <w:rFonts w:ascii="Times New Roman" w:hAnsi="Times New Roman" w:cs="Times New Roman"/>
        </w:rPr>
        <w:t xml:space="preserve"> - 0 членов МРГ, </w:t>
      </w:r>
      <w:r w:rsidR="007A6B42" w:rsidRPr="007A6B42">
        <w:rPr>
          <w:rFonts w:ascii="Times New Roman" w:hAnsi="Times New Roman" w:cs="Times New Roman"/>
          <w:u w:val="single"/>
        </w:rPr>
        <w:t>воздержались</w:t>
      </w:r>
      <w:r w:rsidR="007A6B42">
        <w:rPr>
          <w:rFonts w:ascii="Times New Roman" w:hAnsi="Times New Roman" w:cs="Times New Roman"/>
          <w:b/>
        </w:rPr>
        <w:t xml:space="preserve"> - </w:t>
      </w:r>
      <w:r w:rsidR="00DA45BE">
        <w:rPr>
          <w:rFonts w:ascii="Times New Roman" w:hAnsi="Times New Roman" w:cs="Times New Roman"/>
        </w:rPr>
        <w:t>1</w:t>
      </w:r>
      <w:r w:rsidR="007A6B42" w:rsidRPr="007A6B42">
        <w:rPr>
          <w:rFonts w:ascii="Times New Roman" w:hAnsi="Times New Roman" w:cs="Times New Roman"/>
        </w:rPr>
        <w:t xml:space="preserve"> член МРГ.</w:t>
      </w:r>
    </w:p>
    <w:p w:rsidR="007A6B42" w:rsidRPr="00285224" w:rsidRDefault="007A6B42" w:rsidP="0018287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14CDA" w:rsidRDefault="00014CDA" w:rsidP="00014CDA">
      <w:p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Следующее заседание </w:t>
      </w:r>
      <w:r w:rsidR="00DA45BE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ежведомственной рабочей группы провести до </w:t>
      </w:r>
      <w:r w:rsidR="008C0A81">
        <w:rPr>
          <w:rFonts w:ascii="Times New Roman" w:hAnsi="Times New Roman" w:cs="Times New Roman"/>
        </w:rPr>
        <w:t>01</w:t>
      </w:r>
      <w:r w:rsidR="00283D73">
        <w:rPr>
          <w:rFonts w:ascii="Times New Roman" w:hAnsi="Times New Roman" w:cs="Times New Roman"/>
        </w:rPr>
        <w:t>.</w:t>
      </w:r>
      <w:r w:rsidR="008C0A81">
        <w:rPr>
          <w:rFonts w:ascii="Times New Roman" w:hAnsi="Times New Roman" w:cs="Times New Roman"/>
        </w:rPr>
        <w:t>10</w:t>
      </w:r>
      <w:r w:rsidR="00283D73">
        <w:rPr>
          <w:rFonts w:ascii="Times New Roman" w:hAnsi="Times New Roman" w:cs="Times New Roman"/>
        </w:rPr>
        <w:t>.20</w:t>
      </w:r>
      <w:r w:rsidR="004F7471">
        <w:rPr>
          <w:rFonts w:ascii="Times New Roman" w:hAnsi="Times New Roman" w:cs="Times New Roman"/>
        </w:rPr>
        <w:t>2</w:t>
      </w:r>
      <w:r w:rsidR="00DA45BE">
        <w:rPr>
          <w:rFonts w:ascii="Times New Roman" w:hAnsi="Times New Roman" w:cs="Times New Roman"/>
        </w:rPr>
        <w:t>5</w:t>
      </w:r>
      <w:r w:rsidR="00283D73">
        <w:rPr>
          <w:rFonts w:ascii="Times New Roman" w:hAnsi="Times New Roman" w:cs="Times New Roman"/>
        </w:rPr>
        <w:t xml:space="preserve"> года.</w:t>
      </w:r>
    </w:p>
    <w:p w:rsidR="00283D73" w:rsidRDefault="00283D73" w:rsidP="00014CDA">
      <w:p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протоколу прилагаются и являются его неотъемлемой частью:</w:t>
      </w:r>
    </w:p>
    <w:p w:rsidR="00283D73" w:rsidRDefault="00283D73" w:rsidP="00283D73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лист голосования.</w:t>
      </w:r>
    </w:p>
    <w:p w:rsidR="00285224" w:rsidRPr="00285224" w:rsidRDefault="00285224" w:rsidP="00283D73">
      <w:pPr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283D73" w:rsidRDefault="00283D73" w:rsidP="00283D73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Председательствующий                                                         </w:t>
      </w:r>
      <w:r w:rsidR="008206E4">
        <w:rPr>
          <w:rFonts w:ascii="Times New Roman" w:hAnsi="Times New Roman" w:cs="Times New Roman"/>
        </w:rPr>
        <w:tab/>
      </w:r>
      <w:r w:rsidR="0028522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Янов Д.Г.</w:t>
      </w:r>
    </w:p>
    <w:p w:rsidR="00DA45BE" w:rsidRDefault="00DA45BE" w:rsidP="00283D73">
      <w:pPr>
        <w:ind w:left="720"/>
        <w:jc w:val="both"/>
        <w:rPr>
          <w:rFonts w:ascii="Times New Roman" w:hAnsi="Times New Roman" w:cs="Times New Roman"/>
        </w:rPr>
      </w:pPr>
    </w:p>
    <w:p w:rsidR="00283D73" w:rsidRPr="00014CDA" w:rsidRDefault="004F7471" w:rsidP="007C72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83D73">
        <w:rPr>
          <w:rFonts w:ascii="Times New Roman" w:hAnsi="Times New Roman" w:cs="Times New Roman"/>
        </w:rPr>
        <w:t xml:space="preserve">Секретарь </w:t>
      </w:r>
      <w:r w:rsidR="00283D73">
        <w:rPr>
          <w:rFonts w:ascii="Times New Roman" w:hAnsi="Times New Roman" w:cs="Times New Roman"/>
        </w:rPr>
        <w:tab/>
      </w:r>
      <w:r w:rsidR="00283D73">
        <w:rPr>
          <w:rFonts w:ascii="Times New Roman" w:hAnsi="Times New Roman" w:cs="Times New Roman"/>
        </w:rPr>
        <w:tab/>
      </w:r>
      <w:r w:rsidR="00283D73">
        <w:rPr>
          <w:rFonts w:ascii="Times New Roman" w:hAnsi="Times New Roman" w:cs="Times New Roman"/>
        </w:rPr>
        <w:tab/>
      </w:r>
      <w:r w:rsidR="00283D73">
        <w:rPr>
          <w:rFonts w:ascii="Times New Roman" w:hAnsi="Times New Roman" w:cs="Times New Roman"/>
        </w:rPr>
        <w:tab/>
      </w:r>
      <w:r w:rsidR="00283D73">
        <w:rPr>
          <w:rFonts w:ascii="Times New Roman" w:hAnsi="Times New Roman" w:cs="Times New Roman"/>
        </w:rPr>
        <w:tab/>
      </w:r>
      <w:r w:rsidR="00283D73">
        <w:rPr>
          <w:rFonts w:ascii="Times New Roman" w:hAnsi="Times New Roman" w:cs="Times New Roman"/>
        </w:rPr>
        <w:tab/>
        <w:t xml:space="preserve">               </w:t>
      </w:r>
      <w:r w:rsidR="008206E4">
        <w:rPr>
          <w:rFonts w:ascii="Times New Roman" w:hAnsi="Times New Roman" w:cs="Times New Roman"/>
        </w:rPr>
        <w:tab/>
      </w:r>
      <w:r w:rsidR="00285224">
        <w:rPr>
          <w:rFonts w:ascii="Times New Roman" w:hAnsi="Times New Roman" w:cs="Times New Roman"/>
        </w:rPr>
        <w:tab/>
      </w:r>
      <w:proofErr w:type="spellStart"/>
      <w:r w:rsidR="002B01B8">
        <w:rPr>
          <w:rFonts w:ascii="Times New Roman" w:hAnsi="Times New Roman" w:cs="Times New Roman"/>
        </w:rPr>
        <w:t>Плетникова</w:t>
      </w:r>
      <w:proofErr w:type="spellEnd"/>
      <w:r w:rsidR="002B01B8">
        <w:rPr>
          <w:rFonts w:ascii="Times New Roman" w:hAnsi="Times New Roman" w:cs="Times New Roman"/>
        </w:rPr>
        <w:t xml:space="preserve"> </w:t>
      </w:r>
      <w:r w:rsidR="00DD0A1D">
        <w:rPr>
          <w:rFonts w:ascii="Times New Roman" w:hAnsi="Times New Roman" w:cs="Times New Roman"/>
        </w:rPr>
        <w:t>Т</w:t>
      </w:r>
      <w:r w:rsidR="002B01B8">
        <w:rPr>
          <w:rFonts w:ascii="Times New Roman" w:hAnsi="Times New Roman" w:cs="Times New Roman"/>
        </w:rPr>
        <w:t>.Ю.</w:t>
      </w:r>
    </w:p>
    <w:sectPr w:rsidR="00283D73" w:rsidRPr="00014CDA" w:rsidSect="00285224">
      <w:pgSz w:w="11906" w:h="16838"/>
      <w:pgMar w:top="426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A13BA"/>
    <w:multiLevelType w:val="hybridMultilevel"/>
    <w:tmpl w:val="778A5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E36C4"/>
    <w:multiLevelType w:val="hybridMultilevel"/>
    <w:tmpl w:val="3056A884"/>
    <w:lvl w:ilvl="0" w:tplc="8C727CE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186F0A48"/>
    <w:multiLevelType w:val="hybridMultilevel"/>
    <w:tmpl w:val="53A8C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E0CD4"/>
    <w:multiLevelType w:val="hybridMultilevel"/>
    <w:tmpl w:val="BD840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E3380C"/>
    <w:multiLevelType w:val="hybridMultilevel"/>
    <w:tmpl w:val="3056A884"/>
    <w:lvl w:ilvl="0" w:tplc="8C727CE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3CEF658B"/>
    <w:multiLevelType w:val="hybridMultilevel"/>
    <w:tmpl w:val="801ACC2C"/>
    <w:lvl w:ilvl="0" w:tplc="2D3252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0F7E33"/>
    <w:multiLevelType w:val="hybridMultilevel"/>
    <w:tmpl w:val="778A5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F32188"/>
    <w:multiLevelType w:val="hybridMultilevel"/>
    <w:tmpl w:val="3056A884"/>
    <w:lvl w:ilvl="0" w:tplc="8C727CE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64D33E10"/>
    <w:multiLevelType w:val="hybridMultilevel"/>
    <w:tmpl w:val="55B44D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25A3786"/>
    <w:multiLevelType w:val="hybridMultilevel"/>
    <w:tmpl w:val="801ACC2C"/>
    <w:lvl w:ilvl="0" w:tplc="2D3252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FE542CC"/>
    <w:multiLevelType w:val="multilevel"/>
    <w:tmpl w:val="CBACFC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8"/>
  </w:num>
  <w:num w:numId="7">
    <w:abstractNumId w:val="9"/>
  </w:num>
  <w:num w:numId="8">
    <w:abstractNumId w:val="5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20"/>
  <w:displayHorizontalDrawingGridEvery w:val="2"/>
  <w:characterSpacingControl w:val="doNotCompress"/>
  <w:compat/>
  <w:rsids>
    <w:rsidRoot w:val="002E4E6A"/>
    <w:rsid w:val="000012CC"/>
    <w:rsid w:val="000136F1"/>
    <w:rsid w:val="00014CDA"/>
    <w:rsid w:val="00024377"/>
    <w:rsid w:val="00042F1B"/>
    <w:rsid w:val="00050FA6"/>
    <w:rsid w:val="00051280"/>
    <w:rsid w:val="000C4941"/>
    <w:rsid w:val="000C7409"/>
    <w:rsid w:val="000D5F05"/>
    <w:rsid w:val="000E3FF8"/>
    <w:rsid w:val="0011281A"/>
    <w:rsid w:val="0012320A"/>
    <w:rsid w:val="00141A3C"/>
    <w:rsid w:val="00142518"/>
    <w:rsid w:val="00155F79"/>
    <w:rsid w:val="001718EF"/>
    <w:rsid w:val="0018287C"/>
    <w:rsid w:val="00196346"/>
    <w:rsid w:val="001A60F7"/>
    <w:rsid w:val="00213BD3"/>
    <w:rsid w:val="00262D87"/>
    <w:rsid w:val="00283D73"/>
    <w:rsid w:val="00285224"/>
    <w:rsid w:val="00293E7C"/>
    <w:rsid w:val="0029407D"/>
    <w:rsid w:val="002A0707"/>
    <w:rsid w:val="002A5F78"/>
    <w:rsid w:val="002B01B8"/>
    <w:rsid w:val="002B1108"/>
    <w:rsid w:val="002E4E6A"/>
    <w:rsid w:val="00300C3E"/>
    <w:rsid w:val="00326A6B"/>
    <w:rsid w:val="00331F02"/>
    <w:rsid w:val="00362FA1"/>
    <w:rsid w:val="003919EC"/>
    <w:rsid w:val="00391AD3"/>
    <w:rsid w:val="003A1CAA"/>
    <w:rsid w:val="003C7BB6"/>
    <w:rsid w:val="00401579"/>
    <w:rsid w:val="00411319"/>
    <w:rsid w:val="0042579C"/>
    <w:rsid w:val="00434C77"/>
    <w:rsid w:val="004464C4"/>
    <w:rsid w:val="00453E39"/>
    <w:rsid w:val="00460F86"/>
    <w:rsid w:val="00477637"/>
    <w:rsid w:val="00486B3E"/>
    <w:rsid w:val="004B24C1"/>
    <w:rsid w:val="004C5771"/>
    <w:rsid w:val="004F7471"/>
    <w:rsid w:val="0050345D"/>
    <w:rsid w:val="00513DF6"/>
    <w:rsid w:val="005228F6"/>
    <w:rsid w:val="005320BF"/>
    <w:rsid w:val="00561D53"/>
    <w:rsid w:val="00583B69"/>
    <w:rsid w:val="0058712E"/>
    <w:rsid w:val="005B4A4B"/>
    <w:rsid w:val="005B7FEB"/>
    <w:rsid w:val="005C0B00"/>
    <w:rsid w:val="005F3E10"/>
    <w:rsid w:val="006017A6"/>
    <w:rsid w:val="00601F65"/>
    <w:rsid w:val="00603A0B"/>
    <w:rsid w:val="0061507F"/>
    <w:rsid w:val="00621EEB"/>
    <w:rsid w:val="006552C2"/>
    <w:rsid w:val="00667E13"/>
    <w:rsid w:val="00672F07"/>
    <w:rsid w:val="006A0C1D"/>
    <w:rsid w:val="006A34FA"/>
    <w:rsid w:val="006D205F"/>
    <w:rsid w:val="006F6AC0"/>
    <w:rsid w:val="00704A1F"/>
    <w:rsid w:val="007115B6"/>
    <w:rsid w:val="007437D9"/>
    <w:rsid w:val="0076461B"/>
    <w:rsid w:val="00773DD0"/>
    <w:rsid w:val="007803A4"/>
    <w:rsid w:val="007A10EF"/>
    <w:rsid w:val="007A6B42"/>
    <w:rsid w:val="007C72C5"/>
    <w:rsid w:val="007F75DB"/>
    <w:rsid w:val="008206E4"/>
    <w:rsid w:val="0083320D"/>
    <w:rsid w:val="00836A72"/>
    <w:rsid w:val="00883073"/>
    <w:rsid w:val="008B1BB6"/>
    <w:rsid w:val="008C0A81"/>
    <w:rsid w:val="008C0F9F"/>
    <w:rsid w:val="008D2EED"/>
    <w:rsid w:val="00903442"/>
    <w:rsid w:val="00957815"/>
    <w:rsid w:val="00957DAA"/>
    <w:rsid w:val="009F0FF2"/>
    <w:rsid w:val="00A007CB"/>
    <w:rsid w:val="00A365A9"/>
    <w:rsid w:val="00A44932"/>
    <w:rsid w:val="00A56A6B"/>
    <w:rsid w:val="00AA5D43"/>
    <w:rsid w:val="00AA7CE2"/>
    <w:rsid w:val="00AB08B7"/>
    <w:rsid w:val="00AC57B0"/>
    <w:rsid w:val="00AD5F81"/>
    <w:rsid w:val="00AE5578"/>
    <w:rsid w:val="00B519CD"/>
    <w:rsid w:val="00B606E1"/>
    <w:rsid w:val="00B63751"/>
    <w:rsid w:val="00BB6953"/>
    <w:rsid w:val="00BC65C2"/>
    <w:rsid w:val="00BE1E4B"/>
    <w:rsid w:val="00C15534"/>
    <w:rsid w:val="00C205E4"/>
    <w:rsid w:val="00C20E0E"/>
    <w:rsid w:val="00C42FA0"/>
    <w:rsid w:val="00C50125"/>
    <w:rsid w:val="00C52261"/>
    <w:rsid w:val="00C57091"/>
    <w:rsid w:val="00C75504"/>
    <w:rsid w:val="00C83410"/>
    <w:rsid w:val="00C92402"/>
    <w:rsid w:val="00CD27F8"/>
    <w:rsid w:val="00CF1E74"/>
    <w:rsid w:val="00D1133E"/>
    <w:rsid w:val="00D147D3"/>
    <w:rsid w:val="00D2610A"/>
    <w:rsid w:val="00D33E50"/>
    <w:rsid w:val="00D64F3F"/>
    <w:rsid w:val="00D755F3"/>
    <w:rsid w:val="00DA45BE"/>
    <w:rsid w:val="00DC6605"/>
    <w:rsid w:val="00DD0A1D"/>
    <w:rsid w:val="00E077F8"/>
    <w:rsid w:val="00E109D3"/>
    <w:rsid w:val="00E13ABA"/>
    <w:rsid w:val="00E17609"/>
    <w:rsid w:val="00E31B8A"/>
    <w:rsid w:val="00E5310B"/>
    <w:rsid w:val="00E5463D"/>
    <w:rsid w:val="00E64094"/>
    <w:rsid w:val="00E74E13"/>
    <w:rsid w:val="00E96751"/>
    <w:rsid w:val="00EA50AA"/>
    <w:rsid w:val="00EA6F4B"/>
    <w:rsid w:val="00F0051A"/>
    <w:rsid w:val="00F2020D"/>
    <w:rsid w:val="00F27F79"/>
    <w:rsid w:val="00F30A21"/>
    <w:rsid w:val="00F37AD2"/>
    <w:rsid w:val="00F44F1A"/>
    <w:rsid w:val="00F51869"/>
    <w:rsid w:val="00F70ADC"/>
    <w:rsid w:val="00F81948"/>
    <w:rsid w:val="00F96296"/>
    <w:rsid w:val="00FC6141"/>
    <w:rsid w:val="00FE2AAA"/>
    <w:rsid w:val="00FF476E"/>
    <w:rsid w:val="00FF5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5534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C155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rsid w:val="00C155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"/>
    <w:basedOn w:val="1"/>
    <w:rsid w:val="00C15534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0">
    <w:name w:val="Основной текст (2)"/>
    <w:basedOn w:val="2"/>
    <w:rsid w:val="00C15534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uiPriority w:val="99"/>
    <w:rsid w:val="00C15534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C15534"/>
    <w:rPr>
      <w:rFonts w:ascii="Palatino Linotype" w:hAnsi="Palatino Linotype" w:cs="Palatino Linotype"/>
      <w:sz w:val="10"/>
      <w:szCs w:val="10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C15534"/>
    <w:rPr>
      <w:rFonts w:ascii="Book Antiqua" w:hAnsi="Book Antiqua" w:cs="Book Antiqua"/>
      <w:sz w:val="13"/>
      <w:szCs w:val="1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15534"/>
    <w:pPr>
      <w:shd w:val="clear" w:color="auto" w:fill="FFFFFF"/>
      <w:spacing w:after="120" w:line="240" w:lineRule="atLeast"/>
      <w:jc w:val="center"/>
    </w:pPr>
    <w:rPr>
      <w:rFonts w:ascii="Times New Roman" w:eastAsia="Calibri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uiPriority w:val="99"/>
    <w:rsid w:val="00C15534"/>
    <w:pPr>
      <w:shd w:val="clear" w:color="auto" w:fill="FFFFFF"/>
      <w:spacing w:line="240" w:lineRule="atLeast"/>
    </w:pPr>
    <w:rPr>
      <w:rFonts w:ascii="Palatino Linotype" w:eastAsia="Calibri" w:hAnsi="Palatino Linotype" w:cs="Palatino Linotype"/>
      <w:color w:val="auto"/>
      <w:sz w:val="10"/>
      <w:szCs w:val="10"/>
      <w:lang w:eastAsia="en-US" w:bidi="ar-SA"/>
    </w:rPr>
  </w:style>
  <w:style w:type="paragraph" w:customStyle="1" w:styleId="50">
    <w:name w:val="Основной текст (5)"/>
    <w:basedOn w:val="a"/>
    <w:link w:val="5"/>
    <w:uiPriority w:val="99"/>
    <w:rsid w:val="00C15534"/>
    <w:pPr>
      <w:shd w:val="clear" w:color="auto" w:fill="FFFFFF"/>
      <w:spacing w:line="240" w:lineRule="atLeast"/>
    </w:pPr>
    <w:rPr>
      <w:rFonts w:ascii="Book Antiqua" w:eastAsia="Calibri" w:hAnsi="Book Antiqua" w:cs="Book Antiqua"/>
      <w:color w:val="auto"/>
      <w:sz w:val="13"/>
      <w:szCs w:val="13"/>
      <w:lang w:eastAsia="en-US" w:bidi="ar-SA"/>
    </w:rPr>
  </w:style>
  <w:style w:type="table" w:styleId="a3">
    <w:name w:val="Table Grid"/>
    <w:basedOn w:val="a1"/>
    <w:uiPriority w:val="59"/>
    <w:rsid w:val="00F005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 + Полужирный"/>
    <w:basedOn w:val="2"/>
    <w:rsid w:val="00B606E1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0C4941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a5">
    <w:name w:val="Знак Знак"/>
    <w:basedOn w:val="a"/>
    <w:rsid w:val="0042579C"/>
    <w:pPr>
      <w:adjustRightInd w:val="0"/>
      <w:spacing w:after="160" w:line="240" w:lineRule="exact"/>
      <w:ind w:firstLine="709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ocuments\&#1052;&#1086;&#1080;%20&#1076;&#1086;&#1082;&#1091;&#1084;&#1077;&#1085;&#1090;&#1099;\&#1052;&#1056;&#1043;%20&#1087;&#1086;%20&#1055;&#1077;&#1085;&#1079;&#1077;&#1085;&#1089;&#1082;&#1086;&#1084;&#1091;%20&#1074;&#1086;&#1076;&#1086;&#1093;&#1088;&#1072;&#1085;&#1080;&#1083;&#1080;&#1097;&#1091;\&#1055;&#1088;&#1086;&#1090;&#1086;&#1082;&#1086;&#1083;%20&#8470;1%20&#1086;&#1090;%2021.03.2018&#1075;.-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 №1 от 21.03.2018г.-1.dot</Template>
  <TotalTime>295</TotalTime>
  <Pages>2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ОВР</dc:creator>
  <cp:lastModifiedBy>user</cp:lastModifiedBy>
  <cp:revision>130</cp:revision>
  <cp:lastPrinted>2024-03-07T11:18:00Z</cp:lastPrinted>
  <dcterms:created xsi:type="dcterms:W3CDTF">2018-03-22T07:35:00Z</dcterms:created>
  <dcterms:modified xsi:type="dcterms:W3CDTF">2025-03-11T09:35:00Z</dcterms:modified>
</cp:coreProperties>
</file>